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C6D3B7" w14:textId="0D41F805" w:rsidR="003735B8" w:rsidRDefault="00C10545" w:rsidP="00C10545">
      <w:r w:rsidRPr="00C10545">
        <w:drawing>
          <wp:inline distT="0" distB="0" distL="0" distR="0" wp14:anchorId="34EF1E6C" wp14:editId="77C3462D">
            <wp:extent cx="5760720" cy="58947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9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48B98" w14:textId="1B32A331" w:rsidR="00C10545" w:rsidRDefault="00C10545" w:rsidP="00C10545">
      <w:r w:rsidRPr="00C10545">
        <w:lastRenderedPageBreak/>
        <w:drawing>
          <wp:inline distT="0" distB="0" distL="0" distR="0" wp14:anchorId="22C43DC9" wp14:editId="23374A85">
            <wp:extent cx="5760720" cy="330009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B3E3C" w14:textId="43FA59F3" w:rsidR="00C10545" w:rsidRDefault="00C10545" w:rsidP="00C10545"/>
    <w:p w14:paraId="3B7D12E7" w14:textId="77777777" w:rsidR="00C10545" w:rsidRPr="00C10545" w:rsidRDefault="00C10545" w:rsidP="00C10545">
      <w:pPr>
        <w:spacing w:after="0" w:line="240" w:lineRule="auto"/>
        <w:rPr>
          <w:rFonts w:ascii="Segoe UI" w:eastAsia="Times New Roman" w:hAnsi="Segoe UI" w:cs="Segoe UI"/>
          <w:color w:val="000000"/>
          <w:sz w:val="26"/>
          <w:szCs w:val="26"/>
          <w:lang w:eastAsia="cs-CZ"/>
        </w:rPr>
      </w:pPr>
      <w:r w:rsidRPr="00C10545">
        <w:rPr>
          <w:rFonts w:ascii="Segoe UI" w:eastAsia="Times New Roman" w:hAnsi="Segoe UI" w:cs="Segoe UI"/>
          <w:b/>
          <w:bCs/>
          <w:color w:val="000000"/>
          <w:sz w:val="26"/>
          <w:szCs w:val="26"/>
          <w:lang w:eastAsia="cs-CZ"/>
        </w:rPr>
        <w:t>V roce 1950 můžeme vidět a pyramida naznačuje</w:t>
      </w:r>
      <w:r w:rsidRPr="00C10545">
        <w:rPr>
          <w:rFonts w:ascii="Segoe UI" w:eastAsia="Times New Roman" w:hAnsi="Segoe UI" w:cs="Segoe UI"/>
          <w:color w:val="000000"/>
          <w:sz w:val="26"/>
          <w:szCs w:val="26"/>
          <w:lang w:eastAsia="cs-CZ"/>
        </w:rPr>
        <w:t> </w:t>
      </w:r>
      <w:r w:rsidRPr="00C10545">
        <w:rPr>
          <w:rFonts w:ascii="Segoe UI" w:eastAsia="Times New Roman" w:hAnsi="Segoe UI" w:cs="Segoe UI"/>
          <w:b/>
          <w:bCs/>
          <w:color w:val="CB2613"/>
          <w:sz w:val="26"/>
          <w:szCs w:val="26"/>
          <w:lang w:eastAsia="cs-CZ"/>
        </w:rPr>
        <w:t>a)</w:t>
      </w:r>
      <w:r w:rsidRPr="00C10545">
        <w:rPr>
          <w:rFonts w:ascii="Segoe UI" w:eastAsia="Times New Roman" w:hAnsi="Segoe UI" w:cs="Segoe UI"/>
          <w:color w:val="000000"/>
          <w:sz w:val="26"/>
          <w:szCs w:val="26"/>
          <w:lang w:eastAsia="cs-CZ"/>
        </w:rPr>
        <w:t> ______</w:t>
      </w:r>
    </w:p>
    <w:p w14:paraId="484AEE20" w14:textId="77777777" w:rsidR="00C10545" w:rsidRPr="00C10545" w:rsidRDefault="00C10545" w:rsidP="00C10545">
      <w:pPr>
        <w:spacing w:after="0" w:line="240" w:lineRule="auto"/>
        <w:rPr>
          <w:rFonts w:ascii="Segoe UI" w:eastAsia="Times New Roman" w:hAnsi="Segoe UI" w:cs="Segoe UI"/>
          <w:color w:val="000000"/>
          <w:sz w:val="26"/>
          <w:szCs w:val="26"/>
          <w:lang w:eastAsia="cs-CZ"/>
        </w:rPr>
      </w:pPr>
      <w:r w:rsidRPr="00C10545">
        <w:rPr>
          <w:rFonts w:ascii="Segoe UI" w:eastAsia="Times New Roman" w:hAnsi="Segoe UI" w:cs="Segoe UI"/>
          <w:color w:val="000000"/>
          <w:sz w:val="26"/>
          <w:szCs w:val="26"/>
          <w:lang w:eastAsia="cs-CZ"/>
        </w:rPr>
        <w:br/>
      </w:r>
    </w:p>
    <w:p w14:paraId="7D9E2307" w14:textId="77777777" w:rsidR="00C10545" w:rsidRPr="00C10545" w:rsidRDefault="00C10545" w:rsidP="00C10545">
      <w:pPr>
        <w:spacing w:after="0" w:line="240" w:lineRule="auto"/>
        <w:rPr>
          <w:rFonts w:ascii="Segoe UI" w:eastAsia="Times New Roman" w:hAnsi="Segoe UI" w:cs="Segoe UI"/>
          <w:color w:val="000000"/>
          <w:sz w:val="26"/>
          <w:szCs w:val="26"/>
          <w:lang w:eastAsia="cs-CZ"/>
        </w:rPr>
      </w:pPr>
      <w:r w:rsidRPr="00C10545">
        <w:rPr>
          <w:rFonts w:ascii="Segoe UI" w:eastAsia="Times New Roman" w:hAnsi="Segoe UI" w:cs="Segoe UI"/>
          <w:color w:val="000000"/>
          <w:sz w:val="26"/>
          <w:szCs w:val="26"/>
          <w:lang w:eastAsia="cs-CZ"/>
        </w:rPr>
        <w:t>porodnost,  </w:t>
      </w:r>
      <w:r w:rsidRPr="00C10545">
        <w:rPr>
          <w:rFonts w:ascii="Segoe UI" w:eastAsia="Times New Roman" w:hAnsi="Segoe UI" w:cs="Segoe UI"/>
          <w:b/>
          <w:bCs/>
          <w:color w:val="CB2613"/>
          <w:sz w:val="26"/>
          <w:szCs w:val="26"/>
          <w:lang w:eastAsia="cs-CZ"/>
        </w:rPr>
        <w:t>b)</w:t>
      </w:r>
      <w:r w:rsidRPr="00C10545">
        <w:rPr>
          <w:rFonts w:ascii="Segoe UI" w:eastAsia="Times New Roman" w:hAnsi="Segoe UI" w:cs="Segoe UI"/>
          <w:color w:val="000000"/>
          <w:sz w:val="26"/>
          <w:szCs w:val="26"/>
          <w:lang w:eastAsia="cs-CZ"/>
        </w:rPr>
        <w:t>______očekávanou délku života. To bylo doba</w:t>
      </w:r>
    </w:p>
    <w:p w14:paraId="36B2C8D7" w14:textId="77777777" w:rsidR="00C10545" w:rsidRPr="00C10545" w:rsidRDefault="00C10545" w:rsidP="00C10545">
      <w:pPr>
        <w:spacing w:after="0" w:line="240" w:lineRule="auto"/>
        <w:rPr>
          <w:rFonts w:ascii="Segoe UI" w:eastAsia="Times New Roman" w:hAnsi="Segoe UI" w:cs="Segoe UI"/>
          <w:color w:val="000000"/>
          <w:sz w:val="26"/>
          <w:szCs w:val="26"/>
          <w:lang w:eastAsia="cs-CZ"/>
        </w:rPr>
      </w:pPr>
      <w:r w:rsidRPr="00C10545">
        <w:rPr>
          <w:rFonts w:ascii="Segoe UI" w:eastAsia="Times New Roman" w:hAnsi="Segoe UI" w:cs="Segoe UI"/>
          <w:color w:val="000000"/>
          <w:sz w:val="26"/>
          <w:szCs w:val="26"/>
          <w:lang w:eastAsia="cs-CZ"/>
        </w:rPr>
        <w:br/>
        <w:t> poválečné obnovy, 2. září 1945 skončila 2. světová válka,</w:t>
      </w:r>
    </w:p>
    <w:p w14:paraId="03CFBF58" w14:textId="77777777" w:rsidR="00C10545" w:rsidRPr="00C10545" w:rsidRDefault="00C10545" w:rsidP="00C10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3EC4146" w14:textId="77777777" w:rsidR="00C10545" w:rsidRPr="00C10545" w:rsidRDefault="00C10545" w:rsidP="00C10545">
      <w:pPr>
        <w:spacing w:after="0" w:line="240" w:lineRule="auto"/>
        <w:rPr>
          <w:rFonts w:ascii="Segoe UI" w:eastAsia="Times New Roman" w:hAnsi="Segoe UI" w:cs="Segoe UI"/>
          <w:color w:val="000000"/>
          <w:sz w:val="26"/>
          <w:szCs w:val="26"/>
          <w:lang w:eastAsia="cs-CZ"/>
        </w:rPr>
      </w:pPr>
      <w:r w:rsidRPr="00C10545">
        <w:rPr>
          <w:rFonts w:ascii="Segoe UI" w:eastAsia="Times New Roman" w:hAnsi="Segoe UI" w:cs="Segoe UI"/>
          <w:b/>
          <w:bCs/>
          <w:color w:val="000000"/>
          <w:sz w:val="26"/>
          <w:szCs w:val="26"/>
          <w:lang w:eastAsia="cs-CZ"/>
        </w:rPr>
        <w:t>V roce 2013 můžeme vidět,</w:t>
      </w:r>
      <w:r w:rsidRPr="00C10545">
        <w:rPr>
          <w:rFonts w:ascii="Segoe UI" w:eastAsia="Times New Roman" w:hAnsi="Segoe UI" w:cs="Segoe UI"/>
          <w:color w:val="000000"/>
          <w:sz w:val="26"/>
          <w:szCs w:val="26"/>
          <w:lang w:eastAsia="cs-CZ"/>
        </w:rPr>
        <w:t> že pyramida byla </w:t>
      </w:r>
      <w:r w:rsidRPr="00C10545">
        <w:rPr>
          <w:rFonts w:ascii="Segoe UI" w:eastAsia="Times New Roman" w:hAnsi="Segoe UI" w:cs="Segoe UI"/>
          <w:b/>
          <w:bCs/>
          <w:color w:val="CB2613"/>
          <w:sz w:val="26"/>
          <w:szCs w:val="26"/>
          <w:lang w:eastAsia="cs-CZ"/>
        </w:rPr>
        <w:t>c)</w:t>
      </w:r>
      <w:r w:rsidRPr="00C10545">
        <w:rPr>
          <w:rFonts w:ascii="Segoe UI" w:eastAsia="Times New Roman" w:hAnsi="Segoe UI" w:cs="Segoe UI"/>
          <w:color w:val="000000"/>
          <w:sz w:val="26"/>
          <w:szCs w:val="26"/>
          <w:lang w:eastAsia="cs-CZ"/>
        </w:rPr>
        <w:t>_______ do středu,</w:t>
      </w:r>
    </w:p>
    <w:p w14:paraId="2990FE03" w14:textId="77777777" w:rsidR="00C10545" w:rsidRPr="00C10545" w:rsidRDefault="00C10545" w:rsidP="00C10545">
      <w:pPr>
        <w:spacing w:after="0" w:line="240" w:lineRule="auto"/>
        <w:rPr>
          <w:rFonts w:ascii="Segoe UI" w:eastAsia="Times New Roman" w:hAnsi="Segoe UI" w:cs="Segoe UI"/>
          <w:color w:val="000000"/>
          <w:sz w:val="26"/>
          <w:szCs w:val="26"/>
          <w:lang w:eastAsia="cs-CZ"/>
        </w:rPr>
      </w:pPr>
      <w:r w:rsidRPr="00C10545">
        <w:rPr>
          <w:rFonts w:ascii="Segoe UI" w:eastAsia="Times New Roman" w:hAnsi="Segoe UI" w:cs="Segoe UI"/>
          <w:color w:val="000000"/>
          <w:sz w:val="26"/>
          <w:szCs w:val="26"/>
          <w:lang w:eastAsia="cs-CZ"/>
        </w:rPr>
        <w:br/>
      </w:r>
    </w:p>
    <w:p w14:paraId="3A6D7BED" w14:textId="77777777" w:rsidR="00C10545" w:rsidRPr="00C10545" w:rsidRDefault="00C10545" w:rsidP="00C10545">
      <w:pPr>
        <w:spacing w:after="0" w:line="240" w:lineRule="auto"/>
        <w:rPr>
          <w:rFonts w:ascii="Segoe UI" w:eastAsia="Times New Roman" w:hAnsi="Segoe UI" w:cs="Segoe UI"/>
          <w:color w:val="000000"/>
          <w:sz w:val="26"/>
          <w:szCs w:val="26"/>
          <w:lang w:eastAsia="cs-CZ"/>
        </w:rPr>
      </w:pPr>
      <w:r w:rsidRPr="00C10545">
        <w:rPr>
          <w:rFonts w:ascii="Segoe UI" w:eastAsia="Times New Roman" w:hAnsi="Segoe UI" w:cs="Segoe UI"/>
          <w:color w:val="000000"/>
          <w:sz w:val="26"/>
          <w:szCs w:val="26"/>
          <w:lang w:eastAsia="cs-CZ"/>
        </w:rPr>
        <w:t>což značí </w:t>
      </w:r>
      <w:r w:rsidRPr="00C10545">
        <w:rPr>
          <w:rFonts w:ascii="Segoe UI" w:eastAsia="Times New Roman" w:hAnsi="Segoe UI" w:cs="Segoe UI"/>
          <w:b/>
          <w:bCs/>
          <w:color w:val="CB2613"/>
          <w:sz w:val="26"/>
          <w:szCs w:val="26"/>
          <w:lang w:eastAsia="cs-CZ"/>
        </w:rPr>
        <w:t>d)</w:t>
      </w:r>
      <w:r w:rsidRPr="00C10545">
        <w:rPr>
          <w:rFonts w:ascii="Segoe UI" w:eastAsia="Times New Roman" w:hAnsi="Segoe UI" w:cs="Segoe UI"/>
          <w:color w:val="000000"/>
          <w:sz w:val="26"/>
          <w:szCs w:val="26"/>
          <w:lang w:eastAsia="cs-CZ"/>
        </w:rPr>
        <w:t> _______porodnost a</w:t>
      </w:r>
      <w:r w:rsidRPr="00C10545">
        <w:rPr>
          <w:rFonts w:ascii="Segoe UI" w:eastAsia="Times New Roman" w:hAnsi="Segoe UI" w:cs="Segoe UI"/>
          <w:color w:val="CB2613"/>
          <w:sz w:val="26"/>
          <w:szCs w:val="26"/>
          <w:lang w:eastAsia="cs-CZ"/>
        </w:rPr>
        <w:t> </w:t>
      </w:r>
      <w:r w:rsidRPr="00C10545">
        <w:rPr>
          <w:rFonts w:ascii="Segoe UI" w:eastAsia="Times New Roman" w:hAnsi="Segoe UI" w:cs="Segoe UI"/>
          <w:b/>
          <w:bCs/>
          <w:color w:val="CB2613"/>
          <w:sz w:val="26"/>
          <w:szCs w:val="26"/>
          <w:lang w:eastAsia="cs-CZ"/>
        </w:rPr>
        <w:t>e)</w:t>
      </w:r>
      <w:r w:rsidRPr="00C10545">
        <w:rPr>
          <w:rFonts w:ascii="Segoe UI" w:eastAsia="Times New Roman" w:hAnsi="Segoe UI" w:cs="Segoe UI"/>
          <w:color w:val="000000"/>
          <w:sz w:val="26"/>
          <w:szCs w:val="26"/>
          <w:lang w:eastAsia="cs-CZ"/>
        </w:rPr>
        <w:t> ________průměrnou délku života.</w:t>
      </w:r>
    </w:p>
    <w:p w14:paraId="15380DD7" w14:textId="77777777" w:rsidR="00C10545" w:rsidRPr="00C10545" w:rsidRDefault="00C10545" w:rsidP="00C10545">
      <w:pPr>
        <w:spacing w:after="0" w:line="240" w:lineRule="auto"/>
        <w:rPr>
          <w:rFonts w:ascii="Segoe UI" w:eastAsia="Times New Roman" w:hAnsi="Segoe UI" w:cs="Segoe UI"/>
          <w:color w:val="000000"/>
          <w:sz w:val="26"/>
          <w:szCs w:val="26"/>
          <w:lang w:eastAsia="cs-CZ"/>
        </w:rPr>
      </w:pPr>
      <w:r w:rsidRPr="00C10545">
        <w:rPr>
          <w:rFonts w:ascii="Segoe UI" w:eastAsia="Times New Roman" w:hAnsi="Segoe UI" w:cs="Segoe UI"/>
          <w:color w:val="000000"/>
          <w:sz w:val="26"/>
          <w:szCs w:val="26"/>
          <w:lang w:eastAsia="cs-CZ"/>
        </w:rPr>
        <w:br/>
      </w:r>
    </w:p>
    <w:p w14:paraId="2277A34F" w14:textId="77777777" w:rsidR="00C10545" w:rsidRPr="00C10545" w:rsidRDefault="00C10545" w:rsidP="00C10545">
      <w:pPr>
        <w:spacing w:after="0" w:line="240" w:lineRule="auto"/>
        <w:rPr>
          <w:rFonts w:ascii="Segoe UI" w:eastAsia="Times New Roman" w:hAnsi="Segoe UI" w:cs="Segoe UI"/>
          <w:color w:val="000000"/>
          <w:sz w:val="26"/>
          <w:szCs w:val="26"/>
          <w:lang w:eastAsia="cs-CZ"/>
        </w:rPr>
      </w:pPr>
      <w:r w:rsidRPr="00C10545">
        <w:rPr>
          <w:rFonts w:ascii="Segoe UI" w:eastAsia="Times New Roman" w:hAnsi="Segoe UI" w:cs="Segoe UI"/>
          <w:color w:val="000000"/>
          <w:sz w:val="26"/>
          <w:szCs w:val="26"/>
          <w:lang w:eastAsia="cs-CZ"/>
        </w:rPr>
        <w:t>To znamená, že  populace </w:t>
      </w:r>
      <w:r w:rsidRPr="00C10545">
        <w:rPr>
          <w:rFonts w:ascii="Segoe UI" w:eastAsia="Times New Roman" w:hAnsi="Segoe UI" w:cs="Segoe UI"/>
          <w:b/>
          <w:bCs/>
          <w:color w:val="CB2613"/>
          <w:sz w:val="26"/>
          <w:szCs w:val="26"/>
          <w:lang w:eastAsia="cs-CZ"/>
        </w:rPr>
        <w:t>f)</w:t>
      </w:r>
      <w:r w:rsidRPr="00C10545">
        <w:rPr>
          <w:rFonts w:ascii="Segoe UI" w:eastAsia="Times New Roman" w:hAnsi="Segoe UI" w:cs="Segoe UI"/>
          <w:color w:val="000000"/>
          <w:sz w:val="26"/>
          <w:szCs w:val="26"/>
          <w:lang w:eastAsia="cs-CZ"/>
        </w:rPr>
        <w:t> _______.</w:t>
      </w:r>
    </w:p>
    <w:p w14:paraId="7659A10E" w14:textId="06784D8A" w:rsidR="00C10545" w:rsidRDefault="00C10545" w:rsidP="00C10545"/>
    <w:p w14:paraId="5043682B" w14:textId="45002CF0" w:rsidR="00D44BAA" w:rsidRDefault="00D44BAA" w:rsidP="00C10545"/>
    <w:p w14:paraId="32C8BB92" w14:textId="59D09559" w:rsidR="00D44BAA" w:rsidRDefault="00D44BAA" w:rsidP="00C10545"/>
    <w:p w14:paraId="31FE51D9" w14:textId="0496B57F" w:rsidR="00D44BAA" w:rsidRDefault="00D44BAA" w:rsidP="00C10545"/>
    <w:p w14:paraId="24BD7D70" w14:textId="1482034A" w:rsidR="00D44BAA" w:rsidRDefault="00D44BAA" w:rsidP="00C10545"/>
    <w:p w14:paraId="5AC4D9F0" w14:textId="4CE9C4E6" w:rsidR="00D44BAA" w:rsidRDefault="00D44BAA" w:rsidP="00C10545"/>
    <w:p w14:paraId="4BED7AF0" w14:textId="70922E90" w:rsidR="00D44BAA" w:rsidRDefault="00D44BAA" w:rsidP="00C10545"/>
    <w:p w14:paraId="3311414D" w14:textId="085955C9" w:rsidR="00D44BAA" w:rsidRDefault="00D44BAA" w:rsidP="00C10545">
      <w:r w:rsidRPr="00D44BAA">
        <w:lastRenderedPageBreak/>
        <w:drawing>
          <wp:inline distT="0" distB="0" distL="0" distR="0" wp14:anchorId="520B9862" wp14:editId="126002D5">
            <wp:extent cx="5760720" cy="322199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CC088" w14:textId="1CCD5497" w:rsidR="00D44BAA" w:rsidRDefault="00D44BAA" w:rsidP="00C10545"/>
    <w:p w14:paraId="0C32DF4E" w14:textId="16AD5A87" w:rsidR="00D44BAA" w:rsidRDefault="00D44BAA" w:rsidP="00C10545"/>
    <w:p w14:paraId="1376A072" w14:textId="48F6001E" w:rsidR="00D44BAA" w:rsidRDefault="00D44BAA" w:rsidP="00C10545"/>
    <w:p w14:paraId="206F5C69" w14:textId="6B38F5FE" w:rsidR="00D44BAA" w:rsidRDefault="00D44BAA" w:rsidP="00C10545"/>
    <w:p w14:paraId="034206EA" w14:textId="170FF961" w:rsidR="00D44BAA" w:rsidRDefault="00D44BAA" w:rsidP="00C10545"/>
    <w:p w14:paraId="5ADEC4D2" w14:textId="2F31A12E" w:rsidR="00D44BAA" w:rsidRDefault="00D44BAA" w:rsidP="00C10545"/>
    <w:p w14:paraId="1E0122FA" w14:textId="2CA78C51" w:rsidR="00D44BAA" w:rsidRDefault="00D44BAA" w:rsidP="00C10545"/>
    <w:p w14:paraId="32BEBB72" w14:textId="5A29CAD8" w:rsidR="00D44BAA" w:rsidRDefault="00D44BAA" w:rsidP="00C10545"/>
    <w:p w14:paraId="1057B6C9" w14:textId="100BE93B" w:rsidR="00D44BAA" w:rsidRDefault="00D44BAA" w:rsidP="00C10545"/>
    <w:p w14:paraId="33FF365B" w14:textId="60D50431" w:rsidR="00D44BAA" w:rsidRDefault="00D44BAA" w:rsidP="00C10545"/>
    <w:p w14:paraId="670EC269" w14:textId="3C452497" w:rsidR="00D44BAA" w:rsidRDefault="00D44BAA" w:rsidP="00C10545"/>
    <w:p w14:paraId="439984A7" w14:textId="7382E5AA" w:rsidR="00D44BAA" w:rsidRDefault="00D44BAA" w:rsidP="00C10545"/>
    <w:p w14:paraId="7FB19347" w14:textId="5A6C19FB" w:rsidR="00D44BAA" w:rsidRDefault="00D44BAA" w:rsidP="00C10545"/>
    <w:p w14:paraId="002D9086" w14:textId="6F0E0C17" w:rsidR="00D44BAA" w:rsidRDefault="00D44BAA" w:rsidP="00C10545"/>
    <w:p w14:paraId="08F2BD08" w14:textId="634A8258" w:rsidR="00D44BAA" w:rsidRDefault="00D44BAA" w:rsidP="00C10545"/>
    <w:p w14:paraId="3C774AC7" w14:textId="477C81D8" w:rsidR="00D44BAA" w:rsidRDefault="00D44BAA" w:rsidP="00C10545"/>
    <w:p w14:paraId="0E8E153C" w14:textId="7BD1697F" w:rsidR="00D44BAA" w:rsidRDefault="00D44BAA" w:rsidP="00C10545"/>
    <w:p w14:paraId="2BC93103" w14:textId="606A0DF0" w:rsidR="00D44BAA" w:rsidRDefault="00D44BAA" w:rsidP="00C10545"/>
    <w:p w14:paraId="5FA5A5D3" w14:textId="70D7703B" w:rsidR="00D44BAA" w:rsidRDefault="00D44BAA" w:rsidP="00C10545"/>
    <w:p w14:paraId="13F98CCF" w14:textId="7E1F89FC" w:rsidR="00D44BAA" w:rsidRPr="00C10545" w:rsidRDefault="00D44BAA" w:rsidP="00C10545">
      <w:r w:rsidRPr="00D44BAA">
        <w:lastRenderedPageBreak/>
        <w:drawing>
          <wp:inline distT="0" distB="0" distL="0" distR="0" wp14:anchorId="1AFD7412" wp14:editId="013A51D0">
            <wp:extent cx="5760720" cy="238252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4BAA" w:rsidRPr="00C105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9A2"/>
    <w:rsid w:val="001D2640"/>
    <w:rsid w:val="003735B8"/>
    <w:rsid w:val="00B409A2"/>
    <w:rsid w:val="00C10545"/>
    <w:rsid w:val="00D44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214BA"/>
  <w15:chartTrackingRefBased/>
  <w15:docId w15:val="{14161AF4-2F2B-4271-AA5B-35C16FD78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C1054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00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93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9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8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4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55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Kovář</dc:creator>
  <cp:keywords/>
  <dc:description/>
  <cp:lastModifiedBy>Jakub Kovář</cp:lastModifiedBy>
  <cp:revision>2</cp:revision>
  <dcterms:created xsi:type="dcterms:W3CDTF">2024-05-31T05:32:00Z</dcterms:created>
  <dcterms:modified xsi:type="dcterms:W3CDTF">2024-05-31T06:14:00Z</dcterms:modified>
</cp:coreProperties>
</file>