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077B" w14:textId="5CED104F" w:rsidR="00D94D7B" w:rsidRPr="00271613" w:rsidRDefault="004718EC" w:rsidP="00B46825">
      <w:pPr>
        <w:jc w:val="right"/>
        <w:rPr>
          <w:rFonts w:asciiTheme="minorHAnsi" w:hAnsiTheme="minorHAnsi" w:cstheme="minorHAnsi"/>
          <w:b/>
          <w:sz w:val="32"/>
          <w:szCs w:val="32"/>
        </w:rPr>
      </w:pPr>
      <w:r w:rsidRPr="00271613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7067518" wp14:editId="24B9447E">
            <wp:simplePos x="0" y="0"/>
            <wp:positionH relativeFrom="column">
              <wp:posOffset>-13970</wp:posOffset>
            </wp:positionH>
            <wp:positionV relativeFrom="paragraph">
              <wp:posOffset>71755</wp:posOffset>
            </wp:positionV>
            <wp:extent cx="1473200" cy="438150"/>
            <wp:effectExtent l="0" t="0" r="0" b="0"/>
            <wp:wrapTight wrapText="bothSides">
              <wp:wrapPolygon edited="0">
                <wp:start x="4190" y="0"/>
                <wp:lineTo x="0" y="1878"/>
                <wp:lineTo x="0" y="20661"/>
                <wp:lineTo x="2234" y="20661"/>
                <wp:lineTo x="3910" y="20661"/>
                <wp:lineTo x="21228" y="18783"/>
                <wp:lineTo x="21228" y="12209"/>
                <wp:lineTo x="17317" y="0"/>
                <wp:lineTo x="419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613">
        <w:rPr>
          <w:rFonts w:asciiTheme="minorHAnsi" w:hAnsiTheme="minorHAnsi" w:cstheme="minorHAnsi"/>
          <w:b/>
          <w:sz w:val="32"/>
          <w:szCs w:val="32"/>
        </w:rPr>
        <w:t>ZŠ a MŠ Černovice, příspěvková organizace</w:t>
      </w:r>
    </w:p>
    <w:p w14:paraId="6912077C" w14:textId="298441EF" w:rsidR="00D94D7B" w:rsidRPr="00271613" w:rsidRDefault="00083BFE" w:rsidP="00B46825">
      <w:pPr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71613">
        <w:rPr>
          <w:rFonts w:asciiTheme="minorHAnsi" w:hAnsiTheme="minorHAnsi" w:cstheme="minorHAnsi"/>
          <w:sz w:val="20"/>
          <w:szCs w:val="20"/>
        </w:rPr>
        <w:t>Bělohrobského</w:t>
      </w:r>
      <w:proofErr w:type="spellEnd"/>
      <w:r w:rsidRPr="00271613">
        <w:rPr>
          <w:rFonts w:asciiTheme="minorHAnsi" w:hAnsiTheme="minorHAnsi" w:cstheme="minorHAnsi"/>
          <w:sz w:val="20"/>
          <w:szCs w:val="20"/>
        </w:rPr>
        <w:t xml:space="preserve"> 367, 394 94 Černovice,</w:t>
      </w:r>
      <w:r w:rsidR="00B46825" w:rsidRPr="00271613">
        <w:rPr>
          <w:rFonts w:asciiTheme="minorHAnsi" w:hAnsiTheme="minorHAnsi" w:cstheme="minorHAnsi"/>
          <w:sz w:val="20"/>
          <w:szCs w:val="20"/>
        </w:rPr>
        <w:t xml:space="preserve"> </w:t>
      </w:r>
      <w:r w:rsidRPr="00271613">
        <w:rPr>
          <w:rFonts w:asciiTheme="minorHAnsi" w:hAnsiTheme="minorHAnsi" w:cstheme="minorHAnsi"/>
          <w:sz w:val="20"/>
          <w:szCs w:val="20"/>
        </w:rPr>
        <w:t>IČO: 62540106</w:t>
      </w:r>
    </w:p>
    <w:p w14:paraId="74D12194" w14:textId="16021B50" w:rsidR="00271613" w:rsidRPr="00271613" w:rsidRDefault="00271613" w:rsidP="00271613">
      <w:pPr>
        <w:rPr>
          <w:rFonts w:asciiTheme="minorHAnsi" w:hAnsiTheme="minorHAnsi" w:cstheme="minorHAnsi"/>
          <w:b/>
          <w:sz w:val="48"/>
          <w:szCs w:val="48"/>
        </w:rPr>
      </w:pPr>
    </w:p>
    <w:p w14:paraId="16D2AE30" w14:textId="60DDA7D4" w:rsidR="00271613" w:rsidRDefault="00271613" w:rsidP="00271613">
      <w:pP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271613">
        <w:rPr>
          <w:rFonts w:asciiTheme="minorHAnsi" w:hAnsiTheme="minorHAnsi" w:cstheme="minorHAnsi"/>
          <w:b/>
          <w:caps/>
          <w:sz w:val="36"/>
          <w:szCs w:val="36"/>
        </w:rPr>
        <w:t>Vnitřní řád školní jídelny</w:t>
      </w:r>
    </w:p>
    <w:p w14:paraId="327C5ACA" w14:textId="7B480A28" w:rsidR="007D199F" w:rsidRPr="007D199F" w:rsidRDefault="007D199F" w:rsidP="00271613">
      <w:pPr>
        <w:jc w:val="center"/>
        <w:rPr>
          <w:rFonts w:asciiTheme="minorHAnsi" w:hAnsiTheme="minorHAnsi" w:cstheme="minorHAnsi"/>
          <w:bCs/>
          <w:caps/>
        </w:rPr>
      </w:pPr>
      <w:r w:rsidRPr="007D199F">
        <w:rPr>
          <w:rFonts w:asciiTheme="minorHAnsi" w:hAnsiTheme="minorHAnsi" w:cstheme="minorHAnsi"/>
          <w:bCs/>
        </w:rPr>
        <w:t>č. j.</w:t>
      </w:r>
      <w:r w:rsidRPr="007D199F">
        <w:rPr>
          <w:rFonts w:asciiTheme="minorHAnsi" w:hAnsiTheme="minorHAnsi" w:cstheme="minorHAnsi"/>
          <w:bCs/>
          <w:caps/>
        </w:rPr>
        <w:t>: ZMSC – 307/2024</w:t>
      </w:r>
    </w:p>
    <w:p w14:paraId="2B712BD9" w14:textId="77777777" w:rsidR="00271613" w:rsidRPr="00271613" w:rsidRDefault="00271613" w:rsidP="00271613">
      <w:pPr>
        <w:rPr>
          <w:rFonts w:asciiTheme="minorHAnsi" w:hAnsiTheme="minorHAnsi" w:cstheme="minorHAnsi"/>
        </w:rPr>
      </w:pPr>
      <w:r w:rsidRPr="00271613">
        <w:rPr>
          <w:rFonts w:asciiTheme="minorHAnsi" w:hAnsiTheme="minorHAnsi" w:cstheme="minorHAnsi"/>
        </w:rPr>
        <w:tab/>
      </w:r>
    </w:p>
    <w:p w14:paraId="2FABF774" w14:textId="77777777" w:rsidR="00271613" w:rsidRPr="00271613" w:rsidRDefault="00271613" w:rsidP="00271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>OBECNÁ USTANOVENÍ</w:t>
      </w:r>
    </w:p>
    <w:p w14:paraId="7340EBE3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A66000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Vnitřní řád školní jídelny/dále ŠJ/je soubor pravidel a opatření spojených s provozem ŠJ. Je závazný pro všechny zaměstnance organizace, všechny osoby, které se ve ŠJ stravují a je také závazný pro jejich zákonné zástupce.</w:t>
      </w:r>
    </w:p>
    <w:p w14:paraId="35BD8F48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Je zpracován v souladu s těmito zákony a vyhláškami:</w:t>
      </w:r>
    </w:p>
    <w:p w14:paraId="442E883C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   </w:t>
      </w:r>
      <w:r w:rsidRPr="00271613">
        <w:rPr>
          <w:rFonts w:asciiTheme="minorHAnsi" w:hAnsiTheme="minorHAnsi" w:cstheme="minorHAnsi"/>
          <w:sz w:val="22"/>
          <w:szCs w:val="22"/>
        </w:rPr>
        <w:tab/>
        <w:t>-    Zákonem č. zákon č.561/2004 Sb., školský zákon, ve znění pozdějších předpisů</w:t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  <w:t>-    Vyhláškou č.107/2005 Sb., o školním stravování, ve znění pozdějších předpisů</w:t>
      </w:r>
    </w:p>
    <w:p w14:paraId="482D3FC9" w14:textId="77777777" w:rsidR="00271613" w:rsidRPr="00271613" w:rsidRDefault="00271613" w:rsidP="00271613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- </w:t>
      </w:r>
      <w:r w:rsidRPr="0027161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271613">
        <w:rPr>
          <w:rFonts w:asciiTheme="minorHAnsi" w:hAnsiTheme="minorHAnsi" w:cstheme="minorHAnsi"/>
          <w:sz w:val="22"/>
          <w:szCs w:val="22"/>
        </w:rPr>
        <w:t xml:space="preserve">Vyhláškou č.137/2004 Sb., o hygienických požadavcích na stravovací služby </w:t>
      </w:r>
    </w:p>
    <w:p w14:paraId="0AF4E1A2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ŠJ zajišťuje stravování řádně zapsaných žáků základní školy.</w:t>
      </w:r>
    </w:p>
    <w:p w14:paraId="6F80AEA2" w14:textId="77777777" w:rsidR="00271613" w:rsidRPr="00271613" w:rsidRDefault="00271613" w:rsidP="00271613">
      <w:pPr>
        <w:ind w:firstLine="705"/>
        <w:jc w:val="both"/>
        <w:rPr>
          <w:rFonts w:asciiTheme="minorHAnsi" w:hAnsiTheme="minorHAnsi" w:cstheme="minorHAnsi"/>
          <w:sz w:val="20"/>
          <w:szCs w:val="20"/>
        </w:rPr>
      </w:pPr>
    </w:p>
    <w:p w14:paraId="36B87231" w14:textId="77777777" w:rsidR="00271613" w:rsidRPr="00271613" w:rsidRDefault="00271613" w:rsidP="00271613">
      <w:pPr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Pr="00271613">
        <w:rPr>
          <w:rFonts w:asciiTheme="minorHAnsi" w:hAnsiTheme="minorHAnsi" w:cstheme="minorHAnsi"/>
          <w:b/>
          <w:sz w:val="22"/>
          <w:szCs w:val="22"/>
        </w:rPr>
        <w:tab/>
        <w:t>PRÁVA A POVINNOSTI ŽÁKŮ A JEJICH ZÁKONNÝCH ZÁSTUPCŮ VE ŠKOLNÍ JÍDELNĚ, PODROBNOSTI O PRAVIDLECH</w:t>
      </w:r>
    </w:p>
    <w:p w14:paraId="5D0186A9" w14:textId="77777777" w:rsidR="00271613" w:rsidRPr="00271613" w:rsidRDefault="00271613" w:rsidP="00271613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>VZÁJEMNÝCH VZTAHŮ SE ZAMĚSTNANCI VE ŠKOLNÍ JÍDELNĚ</w:t>
      </w:r>
    </w:p>
    <w:p w14:paraId="1E97D877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80341" w14:textId="77777777" w:rsidR="00271613" w:rsidRPr="00271613" w:rsidRDefault="00271613" w:rsidP="00271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>Každý žák má právo na:</w:t>
      </w:r>
    </w:p>
    <w:p w14:paraId="4581AD07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poskytování školního stravování v rozsahu : oběd</w:t>
      </w:r>
    </w:p>
    <w:p w14:paraId="1AD7CC46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mít přístup k informacím o nabízených stravovacích službách</w:t>
      </w:r>
    </w:p>
    <w:p w14:paraId="63C44E07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na zajištění bezpečnosti a ochrany zdraví v podobě kvalitních surovin, označení alergenů</w:t>
      </w:r>
    </w:p>
    <w:p w14:paraId="7CF25003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na dostatek času na konzumaci pokrmu</w:t>
      </w:r>
    </w:p>
    <w:p w14:paraId="76F46B63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na bezpečné a zdravé prostředí při stolování</w:t>
      </w:r>
    </w:p>
    <w:p w14:paraId="19C8AF2D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využívat vybavení školní jídelny za podmínek stanovených tímto vnitřním řádem</w:t>
      </w:r>
    </w:p>
    <w:p w14:paraId="42F50EB7" w14:textId="77777777" w:rsidR="00271613" w:rsidRPr="00271613" w:rsidRDefault="00271613" w:rsidP="00271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>Každý žák má povinnost:</w:t>
      </w:r>
    </w:p>
    <w:p w14:paraId="4E425341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dodržovat pravidla slušného a kulturního stolování a vnitřní řád školní jídelny</w:t>
      </w:r>
    </w:p>
    <w:p w14:paraId="6180B71C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dbát pokynů pedagogických pracovníků a ostatních zaměstnanců školy během stravování</w:t>
      </w:r>
    </w:p>
    <w:p w14:paraId="21FD867D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dodržovat pokyny k ochraně zdraví a bezpečnosti při stravování</w:t>
      </w:r>
    </w:p>
    <w:p w14:paraId="161D30AB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hlásit dohledu školní jídelny případný úraz či zranění</w:t>
      </w:r>
    </w:p>
    <w:p w14:paraId="78E0DFFE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nerušit svými projevy ostatní strávníky</w:t>
      </w:r>
    </w:p>
    <w:p w14:paraId="65FE053D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>Zákonný zástupce má právo:</w:t>
      </w:r>
    </w:p>
    <w:p w14:paraId="5D1BD9A3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na informaci o průběhu stravování žáka</w:t>
      </w:r>
    </w:p>
    <w:p w14:paraId="10793250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vyjadřovat se k záležitostem týkajících se stravování žáka</w:t>
      </w:r>
    </w:p>
    <w:p w14:paraId="148BD05A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konzultovat stravovací problémy žáka s vedoucí ŠJ</w:t>
      </w:r>
    </w:p>
    <w:p w14:paraId="52C4C364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odebrat připravený pokrm do vlastních jídlonosičů v případě, že je žák poslán domů před obědem nebo 1 den nepřítomnosti žáka v ZŠ/ viz. Vnitřní směrnice pro ŠJ -doba výdeje stravy/</w:t>
      </w:r>
    </w:p>
    <w:p w14:paraId="6188C418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dodávat podněty k činnosti ŠJ</w:t>
      </w:r>
    </w:p>
    <w:p w14:paraId="56D7B4B8" w14:textId="77777777" w:rsidR="00271613" w:rsidRPr="00271613" w:rsidRDefault="00271613" w:rsidP="00271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>Zákonný zástupce má povinnost:</w:t>
      </w:r>
    </w:p>
    <w:p w14:paraId="2C3CD52E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řádně přihlásit žáka ke školnímu stravování prostřednictvím přihlášky</w:t>
      </w:r>
    </w:p>
    <w:p w14:paraId="34CB137D" w14:textId="77777777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Pro zařazení strávníka do příslušné kategorie je rozhodující věk, kterého dosáhne v příslušném školním roce/tj.od1.9.do31.8./</w:t>
      </w:r>
    </w:p>
    <w:p w14:paraId="6DB76AB7" w14:textId="77777777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Věkové kategorie:7-10let,11-14let,15-více let. Výše úhrady za jednotlivá jídla je stanovena pevnou částkou/viz. </w:t>
      </w:r>
      <w:proofErr w:type="gramStart"/>
      <w:r w:rsidRPr="00271613">
        <w:rPr>
          <w:rFonts w:asciiTheme="minorHAnsi" w:hAnsiTheme="minorHAnsi" w:cstheme="minorHAnsi"/>
          <w:sz w:val="22"/>
          <w:szCs w:val="22"/>
        </w:rPr>
        <w:t>příloha ,,kalkulace</w:t>
      </w:r>
      <w:proofErr w:type="gramEnd"/>
      <w:r w:rsidRPr="00271613">
        <w:rPr>
          <w:rFonts w:asciiTheme="minorHAnsi" w:hAnsiTheme="minorHAnsi" w:cstheme="minorHAnsi"/>
          <w:sz w:val="22"/>
          <w:szCs w:val="22"/>
        </w:rPr>
        <w:t xml:space="preserve"> cen stravného“/Pokud se částka mění jsou strávníci a jejich zákonní zástupci předem seznámeni.</w:t>
      </w:r>
    </w:p>
    <w:p w14:paraId="3085D32F" w14:textId="47A12F89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/>
      </w:r>
    </w:p>
    <w:p w14:paraId="190390B6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dodržovat termíny a pravidla úhrady stravného </w:t>
      </w:r>
    </w:p>
    <w:p w14:paraId="38D35967" w14:textId="77777777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Platba je prováděna formou inkasa vždy k 15.dni v měsíci. Ve výjimečných a odůvodněných případech po projednání </w:t>
      </w:r>
      <w:proofErr w:type="gramStart"/>
      <w:r w:rsidRPr="00271613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Pr="00271613">
        <w:rPr>
          <w:rFonts w:asciiTheme="minorHAnsi" w:hAnsiTheme="minorHAnsi" w:cstheme="minorHAnsi"/>
          <w:sz w:val="22"/>
          <w:szCs w:val="22"/>
        </w:rPr>
        <w:t> vedoucí školní jídelny lze stravné zaplatit v hotovosti. První inkaso/záloha/ v novém školním roce proběhne již 20.8.. Na konci školního roku je provedeno vyúčtování.</w:t>
      </w:r>
    </w:p>
    <w:p w14:paraId="1F19A29B" w14:textId="77777777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357FD426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informovat o zdravotních problémech žáka souvisejících s příjmem potravy vedoucí ŠJ nebo vedoucí kuchařku</w:t>
      </w:r>
    </w:p>
    <w:p w14:paraId="03FA865B" w14:textId="77777777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ŠJ může strávníkovi poskytnout stravu v dietním režimu:</w:t>
      </w:r>
    </w:p>
    <w:p w14:paraId="3D010EA6" w14:textId="77777777" w:rsidR="00271613" w:rsidRPr="00271613" w:rsidRDefault="00271613" w:rsidP="00271613">
      <w:pPr>
        <w:pStyle w:val="Odstavecseseznamem"/>
        <w:widowControl/>
        <w:numPr>
          <w:ilvl w:val="0"/>
          <w:numId w:val="8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příprava bezlepkové diety ve spolupráci s nutričním terapeutem </w:t>
      </w:r>
    </w:p>
    <w:p w14:paraId="6C9BDBFB" w14:textId="0DA96A1F" w:rsidR="00271613" w:rsidRPr="00271613" w:rsidRDefault="00271613" w:rsidP="00271613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povinnost: lékařské potvrzení, Přihláška k dietnímu stravování, Dohoda </w:t>
      </w:r>
      <w:r>
        <w:rPr>
          <w:rFonts w:asciiTheme="minorHAnsi" w:hAnsiTheme="minorHAnsi" w:cstheme="minorHAnsi"/>
          <w:sz w:val="22"/>
          <w:szCs w:val="22"/>
        </w:rPr>
        <w:br/>
      </w:r>
      <w:r w:rsidRPr="00271613">
        <w:rPr>
          <w:rFonts w:asciiTheme="minorHAnsi" w:hAnsiTheme="minorHAnsi" w:cstheme="minorHAnsi"/>
          <w:sz w:val="22"/>
          <w:szCs w:val="22"/>
        </w:rPr>
        <w:t>o poskytování dietního stravování/ platná pouze pro daný školní rok, k vyzvednutí v kanceláři vedoucí ŠJ/</w:t>
      </w:r>
    </w:p>
    <w:p w14:paraId="325318AE" w14:textId="77777777" w:rsidR="00271613" w:rsidRPr="00271613" w:rsidRDefault="00271613" w:rsidP="00271613">
      <w:pPr>
        <w:pStyle w:val="Odstavecseseznamem"/>
        <w:widowControl/>
        <w:numPr>
          <w:ilvl w:val="0"/>
          <w:numId w:val="8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donáška vlastní dietní stravy</w:t>
      </w:r>
    </w:p>
    <w:p w14:paraId="38E6A5A6" w14:textId="77777777" w:rsidR="00271613" w:rsidRPr="00271613" w:rsidRDefault="00271613" w:rsidP="00271613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povinnost: lékařské potvrzení, Dohoda o donášce vlastní stravy/ platná pouze pro daný školní rok, k vyzvednutí v kanceláři vedoucí ŠJ/</w:t>
      </w:r>
    </w:p>
    <w:p w14:paraId="036DB45D" w14:textId="77777777" w:rsidR="00271613" w:rsidRPr="00271613" w:rsidRDefault="00271613" w:rsidP="00271613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Jídla uvařená ve školní jídelně mohou obsahovat alergeny. Jejich výčet je vyznačen v jídelním lístku vyvěšeném před školní jídelnou společně s tabulkou alergenů a na internetových stránkách  </w:t>
      </w:r>
      <w:hyperlink r:id="rId9" w:history="1">
        <w:r w:rsidRPr="00271613">
          <w:rPr>
            <w:rStyle w:val="Hypertextovodkaz"/>
            <w:rFonts w:asciiTheme="minorHAnsi" w:hAnsiTheme="minorHAnsi" w:cstheme="minorHAnsi"/>
            <w:sz w:val="22"/>
            <w:szCs w:val="22"/>
          </w:rPr>
          <w:t>www.zscernovice.cz</w:t>
        </w:r>
      </w:hyperlink>
    </w:p>
    <w:p w14:paraId="22AD0C35" w14:textId="77777777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63BA1E79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stravu lze odhlásit a přihlásit do 13:00 hod. předešlého dne přes aplikaci strava.cz, ve výjimečných případech u vedoucí ŠJ.  První den nepřítomnosti je považován za pobyt v ZŠ a je možné stravu odebrat v dotované výši. Neodhlášenou stravu na další dny lze odebírat pouze za plnou cenu/</w:t>
      </w:r>
      <w:proofErr w:type="spellStart"/>
      <w:r w:rsidRPr="00271613">
        <w:rPr>
          <w:rFonts w:asciiTheme="minorHAnsi" w:hAnsiTheme="minorHAnsi" w:cstheme="minorHAnsi"/>
          <w:sz w:val="22"/>
          <w:szCs w:val="22"/>
        </w:rPr>
        <w:t>tj.k</w:t>
      </w:r>
      <w:proofErr w:type="spellEnd"/>
      <w:r w:rsidRPr="00271613">
        <w:rPr>
          <w:rFonts w:asciiTheme="minorHAnsi" w:hAnsiTheme="minorHAnsi" w:cstheme="minorHAnsi"/>
          <w:sz w:val="22"/>
          <w:szCs w:val="22"/>
        </w:rPr>
        <w:t xml:space="preserve"> dotované ceně oběda bude automaticky připočtena mzdová a věcná režie/.Zákon č.395/1991Sb.</w:t>
      </w:r>
    </w:p>
    <w:p w14:paraId="76300443" w14:textId="77777777" w:rsidR="00271613" w:rsidRPr="00271613" w:rsidRDefault="00271613" w:rsidP="0027161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B20654B" w14:textId="77777777" w:rsidR="00271613" w:rsidRPr="00271613" w:rsidRDefault="00271613" w:rsidP="00271613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v případě konání hromadných akcí mimo školu/exkurzní a projektové dny, lyžařský kurz, soutěže, školní výlety aj./odhlašují obědy zúčastněným hromadně vedoucí těchto akcí. Seznam zúčastněných, kterým má být odhlášen oběd, podepsaný vedoucím akce, odevzdá vedoucí akce 5 pracovních dnů předem vedoucí školní jídelny.</w:t>
      </w:r>
    </w:p>
    <w:p w14:paraId="14DAB7E7" w14:textId="77777777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V době prázdnin a ředitelského volna jsou všichni žáci odhlášeni.</w:t>
      </w:r>
    </w:p>
    <w:p w14:paraId="25CDE19A" w14:textId="77777777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548BC3" w14:textId="77777777" w:rsidR="00271613" w:rsidRPr="00271613" w:rsidRDefault="00271613" w:rsidP="00271613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5482A83B" w14:textId="77777777" w:rsidR="00271613" w:rsidRPr="00271613" w:rsidRDefault="00271613" w:rsidP="00271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Pr="00271613">
        <w:rPr>
          <w:rFonts w:asciiTheme="minorHAnsi" w:hAnsiTheme="minorHAnsi" w:cstheme="minorHAnsi"/>
          <w:b/>
          <w:sz w:val="22"/>
          <w:szCs w:val="22"/>
        </w:rPr>
        <w:tab/>
        <w:t>PROVOZ A VNITŘNÍ  REŽIM ŠKOLNÍ JÍDELNY</w:t>
      </w:r>
    </w:p>
    <w:p w14:paraId="337CCAF5" w14:textId="77777777" w:rsidR="00271613" w:rsidRPr="00271613" w:rsidRDefault="00271613" w:rsidP="002716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2E594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a/</w:t>
      </w:r>
      <w:r w:rsidRPr="00271613">
        <w:rPr>
          <w:rFonts w:asciiTheme="minorHAnsi" w:hAnsiTheme="minorHAnsi" w:cstheme="minorHAnsi"/>
          <w:sz w:val="22"/>
          <w:szCs w:val="22"/>
        </w:rPr>
        <w:tab/>
        <w:t>Doba výdeje stravy je od 10:55 – 13:30 hodin /viz vnitřní směrnice pro ŠJ/.</w:t>
      </w:r>
    </w:p>
    <w:p w14:paraId="19AE5109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ab/>
      </w:r>
    </w:p>
    <w:p w14:paraId="4F6779D2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b/</w:t>
      </w:r>
      <w:r w:rsidRPr="00271613">
        <w:rPr>
          <w:rFonts w:asciiTheme="minorHAnsi" w:hAnsiTheme="minorHAnsi" w:cstheme="minorHAnsi"/>
          <w:sz w:val="22"/>
          <w:szCs w:val="22"/>
        </w:rPr>
        <w:tab/>
        <w:t>Příchod žáků do jídelny je spořádaný, pod pedagogickým dozorem, který dohlíží na hygienické návyky/uložení svršků a školních tašek na místa k tomu určená, mytí rukou před jídlem/.</w:t>
      </w:r>
    </w:p>
    <w:p w14:paraId="4FB945EE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1BC90BC" w14:textId="3758E873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c/</w:t>
      </w:r>
      <w:r w:rsidRPr="00271613">
        <w:rPr>
          <w:rFonts w:asciiTheme="minorHAnsi" w:hAnsiTheme="minorHAnsi" w:cstheme="minorHAnsi"/>
          <w:sz w:val="22"/>
          <w:szCs w:val="22"/>
        </w:rPr>
        <w:tab/>
        <w:t xml:space="preserve">Ovoce, zeleninu, jogurty nebo dezerty je doporučeno jíst ve ŠJ. Obaly, ohryzky, kůra, aj. </w:t>
      </w:r>
      <w:r>
        <w:rPr>
          <w:rFonts w:asciiTheme="minorHAnsi" w:hAnsiTheme="minorHAnsi" w:cstheme="minorHAnsi"/>
          <w:sz w:val="22"/>
          <w:szCs w:val="22"/>
        </w:rPr>
        <w:br/>
      </w:r>
      <w:r w:rsidRPr="00271613">
        <w:rPr>
          <w:rFonts w:asciiTheme="minorHAnsi" w:hAnsiTheme="minorHAnsi" w:cstheme="minorHAnsi"/>
          <w:sz w:val="22"/>
          <w:szCs w:val="22"/>
        </w:rPr>
        <w:t>se odkládají zásadně do odpadkových košů.</w:t>
      </w:r>
    </w:p>
    <w:p w14:paraId="0A092489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CB6401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d/</w:t>
      </w:r>
      <w:r w:rsidRPr="00271613">
        <w:rPr>
          <w:rFonts w:asciiTheme="minorHAnsi" w:hAnsiTheme="minorHAnsi" w:cstheme="minorHAnsi"/>
          <w:sz w:val="22"/>
          <w:szCs w:val="22"/>
        </w:rPr>
        <w:tab/>
        <w:t>Každý strávník si po sobě odnáší příbor a použité nádobí do odkládacího okénka, nedojedené zbytky pokrmu dává na určené místo/nejmenším strávníkům pomůže dozor/, své místo udržuje v pořádku. Běžný úklid během provozu zajišťuje provozní zaměstnanec/uklízečka/ společně s pracovnicemi školní kuchyně.</w:t>
      </w:r>
    </w:p>
    <w:p w14:paraId="64C831BC" w14:textId="45D115DB" w:rsid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014050F9" w14:textId="77777777" w:rsidR="00271613" w:rsidRDefault="00271613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page"/>
      </w:r>
      <w:bookmarkStart w:id="0" w:name="_GoBack"/>
      <w:bookmarkEnd w:id="0"/>
    </w:p>
    <w:p w14:paraId="0D8EC800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III. </w:t>
      </w:r>
      <w:r w:rsidRPr="00271613">
        <w:rPr>
          <w:rFonts w:asciiTheme="minorHAnsi" w:hAnsiTheme="minorHAnsi" w:cstheme="minorHAnsi"/>
          <w:b/>
          <w:sz w:val="22"/>
          <w:szCs w:val="22"/>
        </w:rPr>
        <w:tab/>
        <w:t>PRAVIDLA VZÁJEMNÝCH VZTAHŮ ŽÁKŮ A ZÁKONNÝCH ZÁSTUPCŮ S PRACOVNÍKY ŠKOLSKÉHO  ZAŘÍZENÍ</w:t>
      </w:r>
    </w:p>
    <w:p w14:paraId="399B636B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941DB49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a/</w:t>
      </w:r>
      <w:r w:rsidRPr="00271613">
        <w:rPr>
          <w:rFonts w:asciiTheme="minorHAnsi" w:hAnsiTheme="minorHAnsi" w:cstheme="minorHAnsi"/>
          <w:sz w:val="22"/>
          <w:szCs w:val="22"/>
        </w:rPr>
        <w:tab/>
        <w:t>Žáci, pracovníci školského zařízení a zákonní zástupci se navzájem respektují, při vzájemném kontaktu dodržují zásady kulturního chování, při komunikaci nepoužívají vulgární výrazy, zdvořile se oslovují,</w:t>
      </w:r>
    </w:p>
    <w:p w14:paraId="0E864A14" w14:textId="77777777" w:rsidR="00271613" w:rsidRPr="00271613" w:rsidRDefault="00271613" w:rsidP="0027161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při setkání se zdraví v souladu s pravidly společenského chování, zároveň se nesmí dopouštět projevů rasismu a šikany. </w:t>
      </w:r>
    </w:p>
    <w:p w14:paraId="50D48A7A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4D1406B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b/</w:t>
      </w:r>
      <w:r w:rsidRPr="00271613">
        <w:rPr>
          <w:rFonts w:asciiTheme="minorHAnsi" w:hAnsiTheme="minorHAnsi" w:cstheme="minorHAnsi"/>
          <w:sz w:val="22"/>
          <w:szCs w:val="22"/>
        </w:rPr>
        <w:tab/>
        <w:t>Případné spory a konflikty řeší pracovníci školského zařízení a zákonní zástupci věcně, bez emocí.</w:t>
      </w:r>
    </w:p>
    <w:p w14:paraId="6AA0F108" w14:textId="77777777" w:rsidR="00271613" w:rsidRPr="00271613" w:rsidRDefault="00271613" w:rsidP="0027161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V případě potřeby vyhledají pomoc při řešení sporu u vedení školy.</w:t>
      </w:r>
    </w:p>
    <w:p w14:paraId="3B4BA788" w14:textId="77777777" w:rsidR="00271613" w:rsidRPr="00271613" w:rsidRDefault="00271613" w:rsidP="0027161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6066EE43" w14:textId="77777777" w:rsidR="00271613" w:rsidRPr="00271613" w:rsidRDefault="00271613" w:rsidP="00271613">
      <w:pPr>
        <w:ind w:left="705" w:hanging="657"/>
        <w:jc w:val="both"/>
        <w:rPr>
          <w:rFonts w:asciiTheme="minorHAnsi" w:hAnsiTheme="minorHAnsi" w:cstheme="minorHAnsi"/>
          <w:sz w:val="20"/>
          <w:szCs w:val="20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>IV.</w:t>
      </w:r>
      <w:r w:rsidRPr="00271613">
        <w:rPr>
          <w:rFonts w:asciiTheme="minorHAnsi" w:hAnsiTheme="minorHAnsi" w:cstheme="minorHAnsi"/>
          <w:b/>
          <w:sz w:val="22"/>
          <w:szCs w:val="22"/>
        </w:rPr>
        <w:tab/>
        <w:t>PODMÍNKY ZAJIŠTĚNÍ BEZPEČNOSTI A OCHRANY ZDRAVÍ ŽÁKŮ A JEJICH OCHRANY PŘED SOCIÁLNĚ PATOLOGICKÝMI JEVY A PŘED PROJEVY DISKRIMINACE, NEPŘÁTELSTVÍ NEBO NÁSILÍ</w:t>
      </w:r>
    </w:p>
    <w:p w14:paraId="67CF62B8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A0B19A4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a/</w:t>
      </w:r>
      <w:r w:rsidRPr="00271613">
        <w:rPr>
          <w:rFonts w:asciiTheme="minorHAnsi" w:hAnsiTheme="minorHAnsi" w:cstheme="minorHAnsi"/>
          <w:sz w:val="22"/>
          <w:szCs w:val="22"/>
        </w:rPr>
        <w:tab/>
        <w:t>Dozor ve školní jídelně zajišťují pedagogičtí pracovníci /rozvrh je vyvěšen před ŠJ/. Dozírající pracovníci dbají po celou dobu přítomnosti žáků ve ŠJ na jejich bezpečnost, vydávají pokyny k zajištění kázně strávníků a k dodržování hygienických, kulturních a společenských návyků.</w:t>
      </w:r>
    </w:p>
    <w:p w14:paraId="36E37887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F93A59D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b/</w:t>
      </w:r>
      <w:r w:rsidRPr="00271613">
        <w:rPr>
          <w:rFonts w:asciiTheme="minorHAnsi" w:hAnsiTheme="minorHAnsi" w:cstheme="minorHAnsi"/>
          <w:sz w:val="22"/>
          <w:szCs w:val="22"/>
        </w:rPr>
        <w:tab/>
        <w:t>Všichni strávníci se chovají při pobytu ve ŠJ tak, aby neohrozili své zdraví a ani zdraví jiných osob, řídí se pokyny pedagogického dozoru a dalších oprávněných osob.</w:t>
      </w:r>
    </w:p>
    <w:p w14:paraId="6E455851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5A04EC" w14:textId="1B6F0ED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c/</w:t>
      </w:r>
      <w:r w:rsidRPr="00271613">
        <w:rPr>
          <w:rFonts w:asciiTheme="minorHAnsi" w:hAnsiTheme="minorHAnsi" w:cstheme="minorHAnsi"/>
          <w:sz w:val="22"/>
          <w:szCs w:val="22"/>
        </w:rPr>
        <w:tab/>
        <w:t xml:space="preserve">Dojde-li k úrazu strávníka ve ŠJ, pedagogický dozor postupuje podle vnitřního předpisu </w:t>
      </w:r>
      <w:r>
        <w:rPr>
          <w:rFonts w:asciiTheme="minorHAnsi" w:hAnsiTheme="minorHAnsi" w:cstheme="minorHAnsi"/>
          <w:sz w:val="22"/>
          <w:szCs w:val="22"/>
        </w:rPr>
        <w:br/>
      </w:r>
      <w:r w:rsidRPr="00271613">
        <w:rPr>
          <w:rFonts w:asciiTheme="minorHAnsi" w:hAnsiTheme="minorHAnsi" w:cstheme="minorHAnsi"/>
          <w:sz w:val="22"/>
          <w:szCs w:val="22"/>
        </w:rPr>
        <w:t xml:space="preserve">o organizaci první pomoci na ZŠ, poskytne žáku první pomoc, provede zápis o úrazu do knihy úrazů a oznámí úraz vedení školy. </w:t>
      </w:r>
    </w:p>
    <w:p w14:paraId="197BC859" w14:textId="77777777" w:rsidR="00271613" w:rsidRPr="00271613" w:rsidRDefault="00271613" w:rsidP="002716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C1C67D" w14:textId="77777777" w:rsidR="00271613" w:rsidRPr="00271613" w:rsidRDefault="00271613" w:rsidP="00271613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>V.</w:t>
      </w:r>
      <w:r w:rsidRPr="00271613">
        <w:rPr>
          <w:rFonts w:asciiTheme="minorHAnsi" w:hAnsiTheme="minorHAnsi" w:cstheme="minorHAnsi"/>
          <w:b/>
          <w:sz w:val="22"/>
          <w:szCs w:val="22"/>
        </w:rPr>
        <w:tab/>
        <w:t xml:space="preserve">PODMÍNKY ZACHÁZENÍ S MAJETKEM ŠKOLNÍ JÍDELNY ZE STRANY ŽÁKŮ </w:t>
      </w:r>
    </w:p>
    <w:p w14:paraId="70E8802D" w14:textId="77777777" w:rsidR="00271613" w:rsidRPr="00271613" w:rsidRDefault="00271613" w:rsidP="00271613">
      <w:pPr>
        <w:ind w:left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8A253A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a/</w:t>
      </w:r>
      <w:r w:rsidRPr="00271613">
        <w:rPr>
          <w:rFonts w:asciiTheme="minorHAnsi" w:hAnsiTheme="minorHAnsi" w:cstheme="minorHAnsi"/>
          <w:sz w:val="22"/>
          <w:szCs w:val="22"/>
        </w:rPr>
        <w:tab/>
        <w:t>Žáci úmyslně nepoškozují majetek školní jídelny.</w:t>
      </w:r>
    </w:p>
    <w:p w14:paraId="28C2E4AF" w14:textId="77777777" w:rsidR="00271613" w:rsidRPr="00271613" w:rsidRDefault="00271613" w:rsidP="00271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b/</w:t>
      </w:r>
      <w:r w:rsidRPr="00271613">
        <w:rPr>
          <w:rFonts w:asciiTheme="minorHAnsi" w:hAnsiTheme="minorHAnsi" w:cstheme="minorHAnsi"/>
          <w:sz w:val="22"/>
          <w:szCs w:val="22"/>
        </w:rPr>
        <w:tab/>
        <w:t xml:space="preserve">Škodu, která je způsobena neúmyslně, strávník nehradí. </w:t>
      </w:r>
    </w:p>
    <w:p w14:paraId="57CBD368" w14:textId="77777777" w:rsidR="00271613" w:rsidRPr="00271613" w:rsidRDefault="00271613" w:rsidP="0027161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c/</w:t>
      </w:r>
      <w:r w:rsidRPr="00271613">
        <w:rPr>
          <w:rFonts w:asciiTheme="minorHAnsi" w:hAnsiTheme="minorHAnsi" w:cstheme="minorHAnsi"/>
          <w:sz w:val="22"/>
          <w:szCs w:val="22"/>
        </w:rPr>
        <w:tab/>
        <w:t>Při úmyslném poškození majetku školní jídelny žákem bude po jeho zákonných zástupcích požadovaná oprava, plnohodnotná náhrada nebo finanční úhrada v plné výši.</w:t>
      </w:r>
    </w:p>
    <w:p w14:paraId="417A21B6" w14:textId="77777777" w:rsidR="00271613" w:rsidRPr="00271613" w:rsidRDefault="00271613" w:rsidP="00271613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6C104C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DB9EA89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6742B8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Žáci školy jsou s vnitřním řádem ŠJ seznámeni prostřednictvím třídních učitelů vždy na začátku školního roku. Záznam o seznámení je proveden v třídních knihách.</w:t>
      </w:r>
    </w:p>
    <w:p w14:paraId="1477421F" w14:textId="77777777" w:rsidR="00271613" w:rsidRPr="00271613" w:rsidRDefault="00271613" w:rsidP="00271613">
      <w:pPr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Vnitřní řád ŠJ je zveřejněn v prostorách ŠJ nebo na internetových stránkách </w:t>
      </w:r>
      <w:hyperlink r:id="rId10" w:history="1">
        <w:r w:rsidRPr="00271613">
          <w:rPr>
            <w:rStyle w:val="Hypertextovodkaz"/>
            <w:rFonts w:asciiTheme="minorHAnsi" w:hAnsiTheme="minorHAnsi" w:cstheme="minorHAnsi"/>
            <w:sz w:val="22"/>
            <w:szCs w:val="22"/>
          </w:rPr>
          <w:t>www.zscernovice.cz</w:t>
        </w:r>
      </w:hyperlink>
    </w:p>
    <w:p w14:paraId="3E30585C" w14:textId="400A18B4" w:rsidR="00271613" w:rsidRPr="00F11E57" w:rsidRDefault="00271613" w:rsidP="002716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57">
        <w:rPr>
          <w:rFonts w:asciiTheme="minorHAnsi" w:hAnsiTheme="minorHAnsi" w:cstheme="minorHAnsi"/>
          <w:b/>
          <w:sz w:val="22"/>
          <w:szCs w:val="22"/>
        </w:rPr>
        <w:t xml:space="preserve">Vnitřní řád ŠJ nabývá účinnosti </w:t>
      </w:r>
      <w:r w:rsidR="00F11E57" w:rsidRPr="00F11E57">
        <w:rPr>
          <w:rFonts w:asciiTheme="minorHAnsi" w:hAnsiTheme="minorHAnsi" w:cstheme="minorHAnsi"/>
          <w:b/>
          <w:sz w:val="22"/>
          <w:szCs w:val="22"/>
        </w:rPr>
        <w:t>od 1.9.2024</w:t>
      </w:r>
    </w:p>
    <w:p w14:paraId="5FBA9300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6414B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38900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 xml:space="preserve">V Černovicích </w:t>
      </w:r>
    </w:p>
    <w:p w14:paraId="2A4BAC07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35918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--------------------------</w:t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  <w:t>---------------------</w:t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</w:p>
    <w:p w14:paraId="654DAB4F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Mgr. Smrčková Jana</w:t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  <w:t>Irena Holubová</w:t>
      </w:r>
    </w:p>
    <w:p w14:paraId="6FB1DB60" w14:textId="77777777" w:rsidR="00271613" w:rsidRPr="00271613" w:rsidRDefault="00271613" w:rsidP="00271613">
      <w:pPr>
        <w:jc w:val="both"/>
        <w:rPr>
          <w:rFonts w:asciiTheme="minorHAnsi" w:hAnsiTheme="minorHAnsi" w:cstheme="minorHAnsi"/>
          <w:sz w:val="22"/>
          <w:szCs w:val="22"/>
        </w:rPr>
      </w:pPr>
      <w:r w:rsidRPr="00271613">
        <w:rPr>
          <w:rFonts w:asciiTheme="minorHAnsi" w:hAnsiTheme="minorHAnsi" w:cstheme="minorHAnsi"/>
          <w:sz w:val="22"/>
          <w:szCs w:val="22"/>
        </w:rPr>
        <w:t>ředitelka ZŠ a MŠ Černovice</w:t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  <w:t>vedoucí školní jídelny</w:t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  <w:r w:rsidRPr="00271613">
        <w:rPr>
          <w:rFonts w:asciiTheme="minorHAnsi" w:hAnsiTheme="minorHAnsi" w:cstheme="minorHAnsi"/>
          <w:sz w:val="22"/>
          <w:szCs w:val="22"/>
        </w:rPr>
        <w:tab/>
      </w:r>
    </w:p>
    <w:p w14:paraId="69DE78F1" w14:textId="77777777" w:rsidR="00271613" w:rsidRPr="00271613" w:rsidRDefault="00271613" w:rsidP="00271613">
      <w:pPr>
        <w:ind w:firstLine="708"/>
        <w:jc w:val="both"/>
        <w:rPr>
          <w:rFonts w:asciiTheme="minorHAnsi" w:hAnsiTheme="minorHAnsi" w:cstheme="minorHAnsi"/>
          <w:sz w:val="48"/>
          <w:szCs w:val="48"/>
        </w:rPr>
      </w:pPr>
    </w:p>
    <w:sectPr w:rsidR="00271613" w:rsidRPr="00271613" w:rsidSect="000A0BC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8081" w14:textId="77777777" w:rsidR="00C26F9F" w:rsidRDefault="00C26F9F" w:rsidP="006E2775">
      <w:r>
        <w:separator/>
      </w:r>
    </w:p>
  </w:endnote>
  <w:endnote w:type="continuationSeparator" w:id="0">
    <w:p w14:paraId="4DF64CC2" w14:textId="77777777" w:rsidR="00C26F9F" w:rsidRDefault="00C26F9F" w:rsidP="006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07F4" w14:textId="77777777" w:rsidR="006F40BD" w:rsidRDefault="006F40BD">
    <w:pPr>
      <w:pStyle w:val="Zpat"/>
    </w:pPr>
  </w:p>
  <w:p w14:paraId="691207F5" w14:textId="6C5370BD" w:rsidR="006E2775" w:rsidRPr="00A24A55" w:rsidRDefault="006E2775">
    <w:pPr>
      <w:pStyle w:val="Zpat"/>
      <w:rPr>
        <w:rFonts w:asciiTheme="minorHAnsi" w:hAnsiTheme="minorHAnsi" w:cstheme="minorHAnsi"/>
        <w:sz w:val="22"/>
        <w:szCs w:val="22"/>
      </w:rPr>
    </w:pPr>
    <w:r w:rsidRPr="00A24A55">
      <w:rPr>
        <w:rFonts w:asciiTheme="minorHAnsi" w:hAnsiTheme="minorHAnsi" w:cstheme="minorHAnsi"/>
        <w:sz w:val="22"/>
        <w:szCs w:val="22"/>
      </w:rPr>
      <w:t>Tel:</w:t>
    </w:r>
    <w:r w:rsidR="001A6AA1" w:rsidRPr="00A24A55">
      <w:rPr>
        <w:rFonts w:asciiTheme="minorHAnsi" w:hAnsiTheme="minorHAnsi" w:cstheme="minorHAnsi"/>
        <w:sz w:val="22"/>
        <w:szCs w:val="22"/>
      </w:rPr>
      <w:t xml:space="preserve"> 565 4</w:t>
    </w:r>
    <w:r w:rsidR="00A24A55" w:rsidRPr="00A24A55">
      <w:rPr>
        <w:rFonts w:asciiTheme="minorHAnsi" w:hAnsiTheme="minorHAnsi" w:cstheme="minorHAnsi"/>
        <w:sz w:val="22"/>
        <w:szCs w:val="22"/>
      </w:rPr>
      <w:t>92 127</w:t>
    </w:r>
    <w:r w:rsidR="00A24A55" w:rsidRPr="00A24A55">
      <w:rPr>
        <w:rFonts w:asciiTheme="minorHAnsi" w:hAnsiTheme="minorHAnsi" w:cstheme="minorHAnsi"/>
        <w:sz w:val="22"/>
        <w:szCs w:val="22"/>
      </w:rPr>
      <w:tab/>
      <w:t xml:space="preserve">               </w:t>
    </w:r>
    <w:r w:rsidR="00B46825">
      <w:rPr>
        <w:rFonts w:asciiTheme="minorHAnsi" w:hAnsiTheme="minorHAnsi" w:cstheme="minorHAnsi"/>
        <w:sz w:val="22"/>
        <w:szCs w:val="22"/>
      </w:rPr>
      <w:t xml:space="preserve">                                                            </w:t>
    </w:r>
    <w:r w:rsidRPr="00A24A55">
      <w:rPr>
        <w:rFonts w:asciiTheme="minorHAnsi" w:hAnsiTheme="minorHAnsi" w:cstheme="minorHAnsi"/>
        <w:sz w:val="22"/>
        <w:szCs w:val="22"/>
      </w:rPr>
      <w:t xml:space="preserve">       </w:t>
    </w:r>
    <w:r w:rsidR="00B46825">
      <w:rPr>
        <w:rFonts w:asciiTheme="minorHAnsi" w:hAnsiTheme="minorHAnsi" w:cstheme="minorHAnsi"/>
        <w:sz w:val="22"/>
        <w:szCs w:val="22"/>
      </w:rPr>
      <w:t xml:space="preserve">          </w:t>
    </w:r>
    <w:r w:rsidR="00A24A55" w:rsidRPr="00A24A55">
      <w:rPr>
        <w:rFonts w:asciiTheme="minorHAnsi" w:hAnsiTheme="minorHAnsi" w:cstheme="minorHAnsi"/>
      </w:rPr>
      <w:t xml:space="preserve">e-mail: </w:t>
    </w:r>
    <w:r w:rsidR="00083BFE">
      <w:rPr>
        <w:rFonts w:asciiTheme="minorHAnsi" w:hAnsiTheme="minorHAnsi" w:cstheme="minorHAnsi"/>
      </w:rPr>
      <w:t>reditel</w:t>
    </w:r>
    <w:r w:rsidR="00A24A55" w:rsidRPr="00A24A55">
      <w:rPr>
        <w:rFonts w:asciiTheme="minorHAnsi" w:hAnsiTheme="minorHAnsi" w:cstheme="minorHAnsi"/>
      </w:rPr>
      <w:t>@zscernovice.cz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2CCC8" w14:textId="77777777" w:rsidR="00C26F9F" w:rsidRDefault="00C26F9F" w:rsidP="006E2775">
      <w:r>
        <w:separator/>
      </w:r>
    </w:p>
  </w:footnote>
  <w:footnote w:type="continuationSeparator" w:id="0">
    <w:p w14:paraId="7FE50A43" w14:textId="77777777" w:rsidR="00C26F9F" w:rsidRDefault="00C26F9F" w:rsidP="006E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BDD"/>
    <w:multiLevelType w:val="hybridMultilevel"/>
    <w:tmpl w:val="622E1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669EE"/>
    <w:multiLevelType w:val="hybridMultilevel"/>
    <w:tmpl w:val="A1B2CC46"/>
    <w:lvl w:ilvl="0" w:tplc="9C8667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1C3A20"/>
    <w:multiLevelType w:val="hybridMultilevel"/>
    <w:tmpl w:val="7840997C"/>
    <w:lvl w:ilvl="0" w:tplc="6364514E">
      <w:start w:val="5"/>
      <w:numFmt w:val="bullet"/>
      <w:lvlText w:val="-"/>
      <w:lvlJc w:val="left"/>
      <w:pPr>
        <w:ind w:left="182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3" w15:restartNumberingAfterBreak="0">
    <w:nsid w:val="5AAF323F"/>
    <w:multiLevelType w:val="hybridMultilevel"/>
    <w:tmpl w:val="C9185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D76DF"/>
    <w:multiLevelType w:val="hybridMultilevel"/>
    <w:tmpl w:val="D1E4B43A"/>
    <w:lvl w:ilvl="0" w:tplc="459E17F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992CF5"/>
    <w:multiLevelType w:val="hybridMultilevel"/>
    <w:tmpl w:val="E4400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92BB8"/>
    <w:multiLevelType w:val="hybridMultilevel"/>
    <w:tmpl w:val="C9185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26D98"/>
    <w:multiLevelType w:val="hybridMultilevel"/>
    <w:tmpl w:val="17CE7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7B"/>
    <w:rsid w:val="00003DAD"/>
    <w:rsid w:val="00035C6F"/>
    <w:rsid w:val="0004603E"/>
    <w:rsid w:val="00054FA1"/>
    <w:rsid w:val="00080F87"/>
    <w:rsid w:val="000813FF"/>
    <w:rsid w:val="00083BFE"/>
    <w:rsid w:val="00085CD3"/>
    <w:rsid w:val="000A0BC1"/>
    <w:rsid w:val="00155BCD"/>
    <w:rsid w:val="001771D2"/>
    <w:rsid w:val="001A1B5C"/>
    <w:rsid w:val="001A6AA1"/>
    <w:rsid w:val="001B14E4"/>
    <w:rsid w:val="001C38FD"/>
    <w:rsid w:val="001E0B85"/>
    <w:rsid w:val="00205DE4"/>
    <w:rsid w:val="002067B3"/>
    <w:rsid w:val="0022288F"/>
    <w:rsid w:val="00235668"/>
    <w:rsid w:val="00240C0D"/>
    <w:rsid w:val="00240DFE"/>
    <w:rsid w:val="00261026"/>
    <w:rsid w:val="00271613"/>
    <w:rsid w:val="00284AA9"/>
    <w:rsid w:val="00287E6B"/>
    <w:rsid w:val="002C065E"/>
    <w:rsid w:val="002F5517"/>
    <w:rsid w:val="00304DDD"/>
    <w:rsid w:val="00325C60"/>
    <w:rsid w:val="00357641"/>
    <w:rsid w:val="003D79F9"/>
    <w:rsid w:val="003E0481"/>
    <w:rsid w:val="003F3908"/>
    <w:rsid w:val="0041548F"/>
    <w:rsid w:val="00445D7F"/>
    <w:rsid w:val="00465A8F"/>
    <w:rsid w:val="004718EC"/>
    <w:rsid w:val="00474A24"/>
    <w:rsid w:val="004769F9"/>
    <w:rsid w:val="004855C9"/>
    <w:rsid w:val="004B6772"/>
    <w:rsid w:val="00526347"/>
    <w:rsid w:val="00564C14"/>
    <w:rsid w:val="005A217E"/>
    <w:rsid w:val="005A61A0"/>
    <w:rsid w:val="005B57A0"/>
    <w:rsid w:val="005D08C4"/>
    <w:rsid w:val="00620EB4"/>
    <w:rsid w:val="00622485"/>
    <w:rsid w:val="0062402E"/>
    <w:rsid w:val="00641337"/>
    <w:rsid w:val="00657590"/>
    <w:rsid w:val="00662D19"/>
    <w:rsid w:val="00664172"/>
    <w:rsid w:val="006770B9"/>
    <w:rsid w:val="006B473F"/>
    <w:rsid w:val="006C24CE"/>
    <w:rsid w:val="006E1EB2"/>
    <w:rsid w:val="006E2775"/>
    <w:rsid w:val="006F40BD"/>
    <w:rsid w:val="00725742"/>
    <w:rsid w:val="00735D15"/>
    <w:rsid w:val="00760CE8"/>
    <w:rsid w:val="00760F43"/>
    <w:rsid w:val="007B4622"/>
    <w:rsid w:val="007D199F"/>
    <w:rsid w:val="007E4CD6"/>
    <w:rsid w:val="007F0CD8"/>
    <w:rsid w:val="007F7CC0"/>
    <w:rsid w:val="00852A99"/>
    <w:rsid w:val="008564D5"/>
    <w:rsid w:val="00870F3A"/>
    <w:rsid w:val="00871F7C"/>
    <w:rsid w:val="00874997"/>
    <w:rsid w:val="008831DD"/>
    <w:rsid w:val="008957AA"/>
    <w:rsid w:val="008B4DCB"/>
    <w:rsid w:val="008C4ACA"/>
    <w:rsid w:val="00906D70"/>
    <w:rsid w:val="00955AE4"/>
    <w:rsid w:val="009634D8"/>
    <w:rsid w:val="00990E14"/>
    <w:rsid w:val="009C0777"/>
    <w:rsid w:val="00A157B5"/>
    <w:rsid w:val="00A22C2D"/>
    <w:rsid w:val="00A24A55"/>
    <w:rsid w:val="00AA21C0"/>
    <w:rsid w:val="00AB1DBE"/>
    <w:rsid w:val="00AC4472"/>
    <w:rsid w:val="00AF7D89"/>
    <w:rsid w:val="00B011A3"/>
    <w:rsid w:val="00B46825"/>
    <w:rsid w:val="00B61D67"/>
    <w:rsid w:val="00B77D49"/>
    <w:rsid w:val="00B83015"/>
    <w:rsid w:val="00BA24A6"/>
    <w:rsid w:val="00BE509D"/>
    <w:rsid w:val="00BE59C9"/>
    <w:rsid w:val="00C12FB2"/>
    <w:rsid w:val="00C26F9F"/>
    <w:rsid w:val="00C619DC"/>
    <w:rsid w:val="00CB0E22"/>
    <w:rsid w:val="00CB2004"/>
    <w:rsid w:val="00CE21FE"/>
    <w:rsid w:val="00CE4EBF"/>
    <w:rsid w:val="00CE654B"/>
    <w:rsid w:val="00D06EFF"/>
    <w:rsid w:val="00D32D62"/>
    <w:rsid w:val="00D63F40"/>
    <w:rsid w:val="00D91E5D"/>
    <w:rsid w:val="00D947E1"/>
    <w:rsid w:val="00D94D7B"/>
    <w:rsid w:val="00DB3C74"/>
    <w:rsid w:val="00DD47BB"/>
    <w:rsid w:val="00DD6464"/>
    <w:rsid w:val="00E22AEE"/>
    <w:rsid w:val="00E5182E"/>
    <w:rsid w:val="00E57F4F"/>
    <w:rsid w:val="00E60F4A"/>
    <w:rsid w:val="00E70B1B"/>
    <w:rsid w:val="00E730C2"/>
    <w:rsid w:val="00E76CA1"/>
    <w:rsid w:val="00E94AF4"/>
    <w:rsid w:val="00EC028D"/>
    <w:rsid w:val="00ED4EE3"/>
    <w:rsid w:val="00EF1FD0"/>
    <w:rsid w:val="00F11E57"/>
    <w:rsid w:val="00F2115A"/>
    <w:rsid w:val="00F34A9C"/>
    <w:rsid w:val="00F45B30"/>
    <w:rsid w:val="00F541C4"/>
    <w:rsid w:val="00F673C4"/>
    <w:rsid w:val="00F72EAE"/>
    <w:rsid w:val="00F82363"/>
    <w:rsid w:val="00F86FD8"/>
    <w:rsid w:val="00FC5C87"/>
    <w:rsid w:val="00F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2077B"/>
  <w15:docId w15:val="{D9C609BE-D2DC-48E9-A39A-119ECFC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6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4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4D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4D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4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94D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94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94D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94D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94D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9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94D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94D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94D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94D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94D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D94D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94D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4D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4D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4D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4D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D94D7B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D94D7B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94D7B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94D7B"/>
    <w:rPr>
      <w:b/>
      <w:bCs/>
    </w:rPr>
  </w:style>
  <w:style w:type="paragraph" w:styleId="Odstavecseseznamem">
    <w:name w:val="List Paragraph"/>
    <w:basedOn w:val="Normln"/>
    <w:uiPriority w:val="34"/>
    <w:qFormat/>
    <w:rsid w:val="006C24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77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77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775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2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cern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cern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A6B8-B12B-4906-859A-174EFE00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Irena Holubová</cp:lastModifiedBy>
  <cp:revision>3</cp:revision>
  <cp:lastPrinted>2024-06-27T10:23:00Z</cp:lastPrinted>
  <dcterms:created xsi:type="dcterms:W3CDTF">2024-06-21T13:23:00Z</dcterms:created>
  <dcterms:modified xsi:type="dcterms:W3CDTF">2024-06-27T10:23:00Z</dcterms:modified>
</cp:coreProperties>
</file>