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56" w:rsidRPr="00FE40BB" w:rsidRDefault="007E79E2">
      <w:pPr>
        <w:rPr>
          <w:rFonts w:ascii="Times New Roman" w:hAnsi="Times New Roman" w:cs="Times New Roman"/>
        </w:rPr>
      </w:pPr>
      <w:r w:rsidRPr="00FE40BB">
        <w:rPr>
          <w:rFonts w:ascii="Times New Roman" w:hAnsi="Times New Roman" w:cs="Times New Roman"/>
        </w:rPr>
        <w:t>Dobrý den, dnes za mě bude učit pan učitel</w:t>
      </w:r>
      <w:r w:rsidR="00FE40BB" w:rsidRPr="00FE40BB">
        <w:rPr>
          <w:rFonts w:ascii="Times New Roman" w:hAnsi="Times New Roman" w:cs="Times New Roman"/>
        </w:rPr>
        <w:t xml:space="preserve"> na videích. Prosím, pozorně videa</w:t>
      </w:r>
      <w:r w:rsidRPr="00FE40BB">
        <w:rPr>
          <w:rFonts w:ascii="Times New Roman" w:hAnsi="Times New Roman" w:cs="Times New Roman"/>
        </w:rPr>
        <w:t xml:space="preserve"> sledujte.</w:t>
      </w:r>
    </w:p>
    <w:p w:rsidR="00FE40BB" w:rsidRDefault="007E79E2">
      <w:hyperlink r:id="rId5" w:history="1">
        <w:r>
          <w:rPr>
            <w:rStyle w:val="Hypertextovodkaz"/>
          </w:rPr>
          <w:t>https://www.youtube.com/watch?v=dR71_MHkwuQ</w:t>
        </w:r>
      </w:hyperlink>
    </w:p>
    <w:p w:rsidR="00FE40BB" w:rsidRDefault="00FE40BB">
      <w:hyperlink r:id="rId6" w:history="1">
        <w:r>
          <w:rPr>
            <w:rStyle w:val="Hypertextovodkaz"/>
          </w:rPr>
          <w:t>https://www.youtube.com/watch?v=mPA2AMbK_Lg</w:t>
        </w:r>
      </w:hyperlink>
    </w:p>
    <w:p w:rsidR="00FE40BB" w:rsidRDefault="00FE4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Společně se podíváme na cvičení 116 / 2.</w:t>
      </w:r>
    </w:p>
    <w:p w:rsidR="00FE40BB" w:rsidRDefault="00FE40BB" w:rsidP="00FE40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je méně než 100%, přivezli tedy méně zboží</w:t>
      </w:r>
    </w:p>
    <w:p w:rsidR="00FE40BB" w:rsidRDefault="00FE40BB" w:rsidP="00FE40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120% je více než 100%, vyrobila tedy více výrobků</w:t>
      </w:r>
    </w:p>
    <w:p w:rsidR="00FE40BB" w:rsidRDefault="00FE40BB" w:rsidP="00FE40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60% je méně než 100 %, lyže byly tedy zlevněny</w:t>
      </w:r>
    </w:p>
    <w:p w:rsidR="00FE40BB" w:rsidRDefault="001776E4" w:rsidP="00FE40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83% je více než 50% (polovina), zúčastnila se více než polovina</w:t>
      </w:r>
    </w:p>
    <w:p w:rsidR="001776E4" w:rsidRDefault="001776E4" w:rsidP="00FE40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35 % je méně než 50 % (polovina) vadu měla méně než polovina 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116 / 3 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nedokončilo 10 %, </w:t>
      </w:r>
      <w:proofErr w:type="gramStart"/>
      <w:r>
        <w:rPr>
          <w:rFonts w:ascii="Times New Roman" w:hAnsi="Times New Roman" w:cs="Times New Roman"/>
        </w:rPr>
        <w:t>takže  90%</w:t>
      </w:r>
      <w:proofErr w:type="gramEnd"/>
      <w:r>
        <w:rPr>
          <w:rFonts w:ascii="Times New Roman" w:hAnsi="Times New Roman" w:cs="Times New Roman"/>
        </w:rPr>
        <w:t xml:space="preserve">  dojelo do cíle – celek je totiž vždy 100 %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poškozená 3 %, v pořádku tedy 97 % - celek je vždy 100%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obsazeno 75 %, volných 25% - celek je vždy 100 %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 / 4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 Kč</w:t>
      </w:r>
      <w:proofErr w:type="gramStart"/>
      <w:r>
        <w:rPr>
          <w:rFonts w:ascii="Times New Roman" w:hAnsi="Times New Roman" w:cs="Times New Roman"/>
        </w:rPr>
        <w:t>…..sto</w:t>
      </w:r>
      <w:proofErr w:type="gramEnd"/>
      <w:r>
        <w:rPr>
          <w:rFonts w:ascii="Times New Roman" w:hAnsi="Times New Roman" w:cs="Times New Roman"/>
        </w:rPr>
        <w:t xml:space="preserve"> setin (100%)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 setina (1 %) 800 : </w:t>
      </w:r>
      <w:proofErr w:type="gramStart"/>
      <w:r>
        <w:rPr>
          <w:rFonts w:ascii="Times New Roman" w:hAnsi="Times New Roman" w:cs="Times New Roman"/>
        </w:rPr>
        <w:t>100 = 8,</w:t>
      </w:r>
      <w:r w:rsidR="00902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jedno</w:t>
      </w:r>
      <w:proofErr w:type="gramEnd"/>
      <w:r>
        <w:rPr>
          <w:rFonts w:ascii="Times New Roman" w:hAnsi="Times New Roman" w:cs="Times New Roman"/>
        </w:rPr>
        <w:t xml:space="preserve"> procento je 8 Kč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patnáct setin (15 %) </w:t>
      </w:r>
      <w:proofErr w:type="gramStart"/>
      <w:r>
        <w:rPr>
          <w:rFonts w:ascii="Times New Roman" w:hAnsi="Times New Roman" w:cs="Times New Roman"/>
        </w:rPr>
        <w:t>15 . 8 = 120</w:t>
      </w:r>
      <w:proofErr w:type="gramEnd"/>
      <w:r>
        <w:rPr>
          <w:rFonts w:ascii="Times New Roman" w:hAnsi="Times New Roman" w:cs="Times New Roman"/>
        </w:rPr>
        <w:t xml:space="preserve"> Kč byla sleva 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Dalo by se to také spočítat jako   </w:t>
      </w:r>
      <w:r w:rsidRPr="001776E4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z</w:t>
      </w:r>
      <w:r w:rsidR="00902A3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800</w:t>
      </w:r>
      <w:r w:rsidR="00902A39">
        <w:rPr>
          <w:rFonts w:ascii="Times New Roman" w:hAnsi="Times New Roman" w:cs="Times New Roman"/>
        </w:rPr>
        <w:t xml:space="preserve">      =   (800 :</w:t>
      </w:r>
      <w:proofErr w:type="gramStart"/>
      <w:r w:rsidR="00902A39">
        <w:rPr>
          <w:rFonts w:ascii="Times New Roman" w:hAnsi="Times New Roman" w:cs="Times New Roman"/>
        </w:rPr>
        <w:t>100) . 15</w:t>
      </w:r>
      <w:proofErr w:type="gramEnd"/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100</w:t>
      </w:r>
    </w:p>
    <w:p w:rsidR="001776E4" w:rsidRDefault="001776E4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slevě stojí 800 – 120 = 680 Kč</w:t>
      </w:r>
    </w:p>
    <w:p w:rsidR="00902A39" w:rsidRDefault="00902A39" w:rsidP="001776E4">
      <w:pPr>
        <w:rPr>
          <w:rFonts w:ascii="Times New Roman" w:hAnsi="Times New Roman" w:cs="Times New Roman"/>
        </w:rPr>
      </w:pPr>
    </w:p>
    <w:p w:rsidR="001776E4" w:rsidRDefault="00902A39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 / 5</w:t>
      </w:r>
    </w:p>
    <w:p w:rsidR="00902A39" w:rsidRDefault="00902A39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……400</w:t>
      </w:r>
    </w:p>
    <w:p w:rsidR="00902A39" w:rsidRDefault="00902A39" w:rsidP="001776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1 %.......400</w:t>
      </w:r>
      <w:proofErr w:type="gramEnd"/>
      <w:r>
        <w:rPr>
          <w:rFonts w:ascii="Times New Roman" w:hAnsi="Times New Roman" w:cs="Times New Roman"/>
        </w:rPr>
        <w:t xml:space="preserve"> : 100 = 4</w:t>
      </w:r>
    </w:p>
    <w:p w:rsidR="00902A39" w:rsidRDefault="00902A39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60 % ……</w:t>
      </w:r>
      <w:proofErr w:type="gramStart"/>
      <w:r>
        <w:rPr>
          <w:rFonts w:ascii="Times New Roman" w:hAnsi="Times New Roman" w:cs="Times New Roman"/>
        </w:rPr>
        <w:t>60 . 4 = 240</w:t>
      </w:r>
      <w:proofErr w:type="gramEnd"/>
      <w:r>
        <w:rPr>
          <w:rFonts w:ascii="Times New Roman" w:hAnsi="Times New Roman" w:cs="Times New Roman"/>
        </w:rPr>
        <w:tab/>
        <w:t>Cizinců bylo 240.</w:t>
      </w:r>
    </w:p>
    <w:p w:rsidR="001776E4" w:rsidRPr="00902A39" w:rsidRDefault="00902A39" w:rsidP="001776E4">
      <w:pPr>
        <w:rPr>
          <w:rFonts w:ascii="Times New Roman" w:hAnsi="Times New Roman" w:cs="Times New Roman"/>
          <w:b/>
        </w:rPr>
      </w:pPr>
      <w:r w:rsidRPr="00902A39">
        <w:rPr>
          <w:rFonts w:ascii="Times New Roman" w:hAnsi="Times New Roman" w:cs="Times New Roman"/>
          <w:b/>
        </w:rPr>
        <w:t xml:space="preserve">Domácí úkol: </w:t>
      </w:r>
    </w:p>
    <w:p w:rsidR="00902A39" w:rsidRDefault="00902A39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Vypočítejte a pošlete mi prosím tento příklad.</w:t>
      </w:r>
    </w:p>
    <w:p w:rsidR="00902A39" w:rsidRDefault="00902A39" w:rsidP="001776E4">
      <w:pPr>
        <w:rPr>
          <w:rFonts w:ascii="Times New Roman" w:hAnsi="Times New Roman" w:cs="Times New Roman"/>
        </w:rPr>
      </w:pPr>
    </w:p>
    <w:p w:rsidR="00902A39" w:rsidRDefault="00902A39" w:rsidP="00177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Televizor stál 15 000 Kč. Byl zlevněn o 20%. Kolik korun stojí teď?</w:t>
      </w:r>
    </w:p>
    <w:p w:rsidR="005328E8" w:rsidRDefault="005328E8" w:rsidP="001776E4">
      <w:pPr>
        <w:rPr>
          <w:rFonts w:ascii="Times New Roman" w:hAnsi="Times New Roman" w:cs="Times New Roman"/>
        </w:rPr>
      </w:pPr>
    </w:p>
    <w:p w:rsidR="005328E8" w:rsidRDefault="005328E8" w:rsidP="001776E4">
      <w:pPr>
        <w:rPr>
          <w:rFonts w:ascii="Times New Roman" w:hAnsi="Times New Roman" w:cs="Times New Roman"/>
        </w:rPr>
      </w:pPr>
    </w:p>
    <w:p w:rsidR="001776E4" w:rsidRDefault="001776E4" w:rsidP="001776E4">
      <w:pPr>
        <w:rPr>
          <w:rFonts w:ascii="Times New Roman" w:hAnsi="Times New Roman" w:cs="Times New Roman"/>
        </w:rPr>
      </w:pPr>
    </w:p>
    <w:p w:rsidR="005328E8" w:rsidRDefault="005328E8" w:rsidP="00532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obrázku je 100 motýlů – to je tedy 100 %. Zkus zabarvit 10 % motýlků červeně, dalších 20 % motýlků zabarvi modře. Klik je celkem zabarvených motýlků? – celkem 30 % - tedy 30 motýlků.</w:t>
      </w:r>
    </w:p>
    <w:p w:rsidR="005328E8" w:rsidRDefault="005328E8" w:rsidP="00532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zabarvíš 8 motýlků zeleně, kolik to bude </w:t>
      </w:r>
      <w:proofErr w:type="gramStart"/>
      <w:r>
        <w:rPr>
          <w:rFonts w:ascii="Times New Roman" w:hAnsi="Times New Roman" w:cs="Times New Roman"/>
        </w:rPr>
        <w:t>procent?_________</w:t>
      </w:r>
      <w:proofErr w:type="gramEnd"/>
    </w:p>
    <w:p w:rsidR="005328E8" w:rsidRDefault="005328E8" w:rsidP="00532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bude 1 motýlek zabarvený žlutě, kolik je to </w:t>
      </w:r>
      <w:proofErr w:type="gramStart"/>
      <w:r>
        <w:rPr>
          <w:rFonts w:ascii="Times New Roman" w:hAnsi="Times New Roman" w:cs="Times New Roman"/>
        </w:rPr>
        <w:t>procent?__________</w:t>
      </w:r>
      <w:proofErr w:type="gramEnd"/>
    </w:p>
    <w:p w:rsidR="005328E8" w:rsidRDefault="005328E8" w:rsidP="00532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Zabarvi 15 procent motýlků fialově. Kolik jich </w:t>
      </w:r>
      <w:proofErr w:type="gramStart"/>
      <w:r>
        <w:rPr>
          <w:rFonts w:ascii="Times New Roman" w:hAnsi="Times New Roman" w:cs="Times New Roman"/>
        </w:rPr>
        <w:t>zabarvíš?____________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328E8" w:rsidRPr="001776E4" w:rsidRDefault="005328E8" w:rsidP="00532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teď celkem zabarveno více nebo méně než polovina </w:t>
      </w:r>
      <w:proofErr w:type="gramStart"/>
      <w:r>
        <w:rPr>
          <w:rFonts w:ascii="Times New Roman" w:hAnsi="Times New Roman" w:cs="Times New Roman"/>
        </w:rPr>
        <w:t>motýlků._________________________</w:t>
      </w:r>
      <w:proofErr w:type="gramEnd"/>
    </w:p>
    <w:p w:rsidR="003723A6" w:rsidRDefault="003723A6" w:rsidP="001776E4">
      <w:pPr>
        <w:rPr>
          <w:rFonts w:ascii="Times New Roman" w:hAnsi="Times New Roman" w:cs="Times New Roman"/>
        </w:rPr>
      </w:pPr>
    </w:p>
    <w:p w:rsidR="001776E4" w:rsidRDefault="003723A6" w:rsidP="001776E4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2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2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3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3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4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4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5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5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6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6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7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7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8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8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A6" w:rsidRPr="001776E4" w:rsidRDefault="003723A6" w:rsidP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9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9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E8" w:rsidRPr="001776E4" w:rsidRDefault="003723A6">
      <w:pPr>
        <w:rPr>
          <w:rFonts w:ascii="Times New Roman" w:hAnsi="Times New Roman" w:cs="Times New Roman"/>
        </w:rPr>
      </w:pPr>
      <w:r w:rsidRPr="003723A6">
        <w:rPr>
          <w:noProof/>
          <w:lang w:eastAsia="cs-CZ"/>
        </w:rPr>
        <w:drawing>
          <wp:inline distT="0" distB="0" distL="0" distR="0">
            <wp:extent cx="628650" cy="607032"/>
            <wp:effectExtent l="19050" t="0" r="0" b="0"/>
            <wp:docPr id="104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5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6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7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8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09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10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11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12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3A6">
        <w:rPr>
          <w:rFonts w:ascii="Times New Roman" w:hAnsi="Times New Roman" w:cs="Times New Roman"/>
        </w:rPr>
        <w:drawing>
          <wp:inline distT="0" distB="0" distL="0" distR="0">
            <wp:extent cx="628650" cy="607032"/>
            <wp:effectExtent l="19050" t="0" r="0" b="0"/>
            <wp:docPr id="113" name="obrázek 1" descr="Předlohy k pískování 10x10-motýl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lohy k pískování 10x10-motýl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4" t="21161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" cy="6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8E8" w:rsidRPr="001776E4" w:rsidSect="00372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9FD"/>
    <w:multiLevelType w:val="hybridMultilevel"/>
    <w:tmpl w:val="A8FEB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9E2"/>
    <w:rsid w:val="001776E4"/>
    <w:rsid w:val="003723A6"/>
    <w:rsid w:val="005328E8"/>
    <w:rsid w:val="007E79E2"/>
    <w:rsid w:val="00902A39"/>
    <w:rsid w:val="00CF3756"/>
    <w:rsid w:val="00FE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9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40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A2AMbK_Lg" TargetMode="External"/><Relationship Id="rId5" Type="http://schemas.openxmlformats.org/officeDocument/2006/relationships/hyperlink" Target="https://www.youtube.com/watch?v=dR71_MHkwu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2020-04-15T15:08:00Z</dcterms:created>
  <dcterms:modified xsi:type="dcterms:W3CDTF">2020-04-15T16:12:00Z</dcterms:modified>
</cp:coreProperties>
</file>