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FD" w:rsidRDefault="00E80AFD"/>
    <w:p w:rsidR="0049100F" w:rsidRDefault="0049100F"/>
    <w:p w:rsidR="0049100F" w:rsidRDefault="0049100F" w:rsidP="0049100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Přiřaďte níže uvedené názvy k číslu na schéma</w:t>
      </w:r>
      <w:r w:rsidR="002819F8">
        <w:rPr>
          <w:b/>
          <w:bCs/>
          <w:sz w:val="28"/>
          <w:szCs w:val="28"/>
        </w:rPr>
        <w:t>tu</w:t>
      </w:r>
    </w:p>
    <w:p w:rsidR="0049100F" w:rsidRDefault="0049100F" w:rsidP="0049100F">
      <w:pPr>
        <w:pStyle w:val="Default"/>
        <w:rPr>
          <w:b/>
          <w:bCs/>
          <w:sz w:val="28"/>
          <w:szCs w:val="28"/>
        </w:rPr>
      </w:pP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Plynný stav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Tlakovodní reaktor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Řídící tyče </w:t>
      </w:r>
      <w:bookmarkStart w:id="0" w:name="_GoBack"/>
      <w:bookmarkEnd w:id="0"/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Transformační stanice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Kompenzátor objemu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Chladící okruh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Parogenerátor (V něm horká voda pod vysokým tlakem vyrábí páru v sekundárním okruhu.)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Aktivní zóna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Turbína - vysokotlaký a nízkotlaký stupeň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Kondenzátor sekundárního okruhu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Pumpa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Kapalný stav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Přívod vzduchu do chladicí věže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Odvod teplého vzduchu a páry komínovým efektem.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Reaktorová hala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(uzavřená v nepropustném kontejnmentu)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Řeka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Chladicí věž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Primární okruh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(voda pouze kapalná pod vysokým tlakem)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Sekundární okruh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(červeně značena pára, modře voda) </w:t>
      </w:r>
    </w:p>
    <w:p w:rsidR="0049100F" w:rsidRPr="0049100F" w:rsidRDefault="0049100F" w:rsidP="0049100F">
      <w:pPr>
        <w:pStyle w:val="Default"/>
        <w:rPr>
          <w:sz w:val="28"/>
          <w:szCs w:val="28"/>
        </w:rPr>
      </w:pPr>
      <w:r w:rsidRPr="0049100F">
        <w:rPr>
          <w:sz w:val="28"/>
          <w:szCs w:val="28"/>
        </w:rPr>
        <w:t xml:space="preserve">.......... Elektrický generátor </w:t>
      </w:r>
    </w:p>
    <w:p w:rsidR="0049100F" w:rsidRPr="0049100F" w:rsidRDefault="0049100F" w:rsidP="0049100F">
      <w:pPr>
        <w:pStyle w:val="Default"/>
        <w:rPr>
          <w:sz w:val="28"/>
          <w:szCs w:val="28"/>
        </w:rPr>
        <w:sectPr w:rsidR="0049100F" w:rsidRPr="0049100F">
          <w:pgSz w:w="11906" w:h="17338"/>
          <w:pgMar w:top="1159" w:right="943" w:bottom="1417" w:left="1196" w:header="708" w:footer="708" w:gutter="0"/>
          <w:cols w:space="708"/>
          <w:noEndnote/>
        </w:sectPr>
      </w:pPr>
      <w:r w:rsidRPr="0049100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403225</wp:posOffset>
            </wp:positionV>
            <wp:extent cx="6781800" cy="4104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9100F">
        <w:rPr>
          <w:sz w:val="28"/>
          <w:szCs w:val="28"/>
        </w:rPr>
        <w:t>.......... Oblaka vzniklá kondenzací vypařené chladicí vody</w:t>
      </w:r>
    </w:p>
    <w:p w:rsidR="0049100F" w:rsidRDefault="0049100F" w:rsidP="0049100F">
      <w:pPr>
        <w:pStyle w:val="Default"/>
      </w:pPr>
    </w:p>
    <w:sectPr w:rsidR="0049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0F"/>
    <w:rsid w:val="002819F8"/>
    <w:rsid w:val="0049100F"/>
    <w:rsid w:val="00E8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B0F8B-C60A-423A-B08E-52404216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10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3</cp:revision>
  <dcterms:created xsi:type="dcterms:W3CDTF">2020-04-17T09:45:00Z</dcterms:created>
  <dcterms:modified xsi:type="dcterms:W3CDTF">2020-04-17T09:55:00Z</dcterms:modified>
</cp:coreProperties>
</file>