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7" w:rsidRPr="005F2F60" w:rsidRDefault="00B65194" w:rsidP="00B65194">
      <w:pPr>
        <w:jc w:val="center"/>
        <w:rPr>
          <w:b/>
          <w:sz w:val="28"/>
          <w:szCs w:val="28"/>
        </w:rPr>
      </w:pPr>
      <w:r w:rsidRPr="005F2F60">
        <w:rPr>
          <w:b/>
          <w:sz w:val="28"/>
          <w:szCs w:val="28"/>
        </w:rPr>
        <w:t>JAN HUS</w:t>
      </w:r>
    </w:p>
    <w:p w:rsidR="00B65194" w:rsidRPr="005F2F60" w:rsidRDefault="00B65194" w:rsidP="00B65194">
      <w:pPr>
        <w:jc w:val="center"/>
        <w:rPr>
          <w:b/>
          <w:sz w:val="28"/>
          <w:szCs w:val="28"/>
        </w:rPr>
      </w:pPr>
      <w:r w:rsidRPr="005F2F60">
        <w:rPr>
          <w:b/>
          <w:sz w:val="28"/>
          <w:szCs w:val="28"/>
        </w:rPr>
        <w:t>ČESKÉ ZEMĚ V DOBĚ HUSITSKÉ</w:t>
      </w:r>
    </w:p>
    <w:p w:rsidR="00B65194" w:rsidRPr="005F2F60" w:rsidRDefault="00B65194" w:rsidP="00B65194">
      <w:pPr>
        <w:jc w:val="both"/>
      </w:pPr>
      <w:r w:rsidRPr="005F2F60">
        <w:t>Přečti si v učebnici str. 87 – 89</w:t>
      </w:r>
    </w:p>
    <w:p w:rsidR="000F5B5A" w:rsidRPr="005F2F60" w:rsidRDefault="000F5B5A" w:rsidP="00B65194">
      <w:pPr>
        <w:jc w:val="both"/>
      </w:pPr>
      <w:r w:rsidRPr="005F2F60">
        <w:t>Prohlédni si následující odkazy:</w:t>
      </w:r>
    </w:p>
    <w:p w:rsidR="00E04085" w:rsidRPr="005F2F60" w:rsidRDefault="00E04085" w:rsidP="00B65194">
      <w:pPr>
        <w:jc w:val="both"/>
      </w:pPr>
      <w:r w:rsidRPr="005F2F60">
        <w:t>Do sešitu napiš nadpis „ČESKÉ ZEMĚ V DOBĚ HUSITSKÉ“.</w:t>
      </w:r>
    </w:p>
    <w:p w:rsidR="000F5B5A" w:rsidRPr="005F2F60" w:rsidRDefault="00E04085" w:rsidP="00B65194">
      <w:pPr>
        <w:jc w:val="both"/>
      </w:pPr>
      <w:r w:rsidRPr="005F2F60">
        <w:t>Do sešitu v</w:t>
      </w:r>
      <w:r w:rsidR="000F5B5A" w:rsidRPr="005F2F60">
        <w:t>ypracuj úkol na konci strany</w:t>
      </w:r>
      <w:r w:rsidR="00883442" w:rsidRPr="005F2F60">
        <w:t xml:space="preserve"> (bod 4)</w:t>
      </w:r>
      <w:r w:rsidR="000F5B5A" w:rsidRPr="005F2F60">
        <w:t>.</w:t>
      </w:r>
    </w:p>
    <w:p w:rsidR="00B65194" w:rsidRPr="005F2F60" w:rsidRDefault="003F6466" w:rsidP="00B65194">
      <w:pPr>
        <w:jc w:val="both"/>
      </w:pPr>
      <w:hyperlink r:id="rId6" w:history="1">
        <w:r w:rsidR="00B65194" w:rsidRPr="005F2F60">
          <w:rPr>
            <w:rStyle w:val="Hypertextovodkaz"/>
          </w:rPr>
          <w:t>https://www.youtube.com/watch?v=Sj2EMoZ8nTg&amp;list=PLnplwgXmL676ZF4XY6BrbKpRFABnZExbv&amp;index=42</w:t>
        </w:r>
      </w:hyperlink>
    </w:p>
    <w:p w:rsidR="00B65194" w:rsidRPr="005F2F60" w:rsidRDefault="00B65194" w:rsidP="00B65194">
      <w:pPr>
        <w:jc w:val="both"/>
      </w:pPr>
    </w:p>
    <w:p w:rsidR="00B65194" w:rsidRPr="005F2F60" w:rsidRDefault="003F6466" w:rsidP="00B65194">
      <w:pPr>
        <w:jc w:val="both"/>
      </w:pPr>
      <w:hyperlink r:id="rId7" w:history="1">
        <w:r w:rsidR="00B65194" w:rsidRPr="005F2F60">
          <w:rPr>
            <w:rStyle w:val="Hypertextovodkaz"/>
          </w:rPr>
          <w:t>https://www.youtube.com/watch?v=ONrMJnrkBvk&amp;list=PLnplwgXmL676ZF4XY6BrbKpRFABnZExbv&amp;index=43</w:t>
        </w:r>
      </w:hyperlink>
    </w:p>
    <w:p w:rsidR="00B65194" w:rsidRPr="005F2F60" w:rsidRDefault="00B65194" w:rsidP="00B65194">
      <w:pPr>
        <w:jc w:val="both"/>
      </w:pPr>
    </w:p>
    <w:p w:rsidR="00B65194" w:rsidRPr="005F2F60" w:rsidRDefault="003F6466" w:rsidP="00B65194">
      <w:pPr>
        <w:jc w:val="both"/>
      </w:pPr>
      <w:hyperlink r:id="rId8" w:history="1">
        <w:r w:rsidR="00B65194" w:rsidRPr="005F2F60">
          <w:rPr>
            <w:rStyle w:val="Hypertextovodkaz"/>
          </w:rPr>
          <w:t>https://www.youtube.com/watch?v=t-kNdZW5dIU&amp;list=PLnplwgXmL676ZF4XY6BrbKpRFABnZExbv&amp;index=44</w:t>
        </w:r>
      </w:hyperlink>
    </w:p>
    <w:p w:rsidR="00B65194" w:rsidRPr="005F2F60" w:rsidRDefault="00B65194" w:rsidP="00B65194">
      <w:pPr>
        <w:jc w:val="both"/>
      </w:pPr>
    </w:p>
    <w:p w:rsidR="00B65194" w:rsidRPr="005F2F60" w:rsidRDefault="003F6466" w:rsidP="00B65194">
      <w:pPr>
        <w:jc w:val="both"/>
      </w:pPr>
      <w:hyperlink r:id="rId9" w:history="1">
        <w:r w:rsidR="00B65194" w:rsidRPr="005F2F60">
          <w:rPr>
            <w:rStyle w:val="Hypertextovodkaz"/>
          </w:rPr>
          <w:t>https://www.youtube.com/watch?v=hrZ1HYbBd_o&amp;list=PLnplwgXmL676ZF4XY6BrbKpRFABnZExbv&amp;index=45</w:t>
        </w:r>
      </w:hyperlink>
    </w:p>
    <w:p w:rsidR="00B65194" w:rsidRPr="005F2F60" w:rsidRDefault="00B65194" w:rsidP="00B65194">
      <w:pPr>
        <w:jc w:val="both"/>
      </w:pPr>
    </w:p>
    <w:p w:rsidR="00B65194" w:rsidRPr="005F2F60" w:rsidRDefault="003F6466" w:rsidP="00B65194">
      <w:pPr>
        <w:jc w:val="both"/>
      </w:pPr>
      <w:hyperlink r:id="rId10" w:history="1">
        <w:r w:rsidR="000F5B5A" w:rsidRPr="005F2F60">
          <w:rPr>
            <w:rStyle w:val="Hypertextovodkaz"/>
          </w:rPr>
          <w:t>https://www.youtube.com/watch?v=hSsb4yPkRNs&amp;list=PLnplwgXmL676ZF4XY6BrbKpRFABnZExbv&amp;index=46</w:t>
        </w:r>
      </w:hyperlink>
    </w:p>
    <w:p w:rsidR="000F5B5A" w:rsidRPr="005F2F60" w:rsidRDefault="000F5B5A" w:rsidP="00B65194">
      <w:pPr>
        <w:jc w:val="both"/>
      </w:pPr>
    </w:p>
    <w:p w:rsidR="000F5B5A" w:rsidRPr="005F2F60" w:rsidRDefault="000F5B5A" w:rsidP="00B65194">
      <w:pPr>
        <w:jc w:val="both"/>
      </w:pPr>
    </w:p>
    <w:p w:rsidR="000F5B5A" w:rsidRPr="005F2F60" w:rsidRDefault="000F5B5A" w:rsidP="00B65194">
      <w:pPr>
        <w:jc w:val="both"/>
      </w:pPr>
    </w:p>
    <w:p w:rsidR="000F5B5A" w:rsidRPr="005F2F60" w:rsidRDefault="000F5B5A" w:rsidP="00B65194">
      <w:pPr>
        <w:jc w:val="both"/>
      </w:pPr>
    </w:p>
    <w:p w:rsidR="000F5B5A" w:rsidRPr="005F2F60" w:rsidRDefault="003F6466" w:rsidP="00B65194">
      <w:pPr>
        <w:jc w:val="both"/>
      </w:pPr>
      <w:hyperlink r:id="rId11" w:anchor="utm_content=organic&amp;utm_term=Ktožjsúbožíbojovníci&amp;utm_medium=hint&amp;utm_source=search.seznam.cz&amp;title=Kto%C5%BE%20s%C3%BA%20bo%C5%BE%C3%AD%20bo%C5%BE%C3%AD%20bojovn%C3%ADci%20-%20YouTube" w:history="1">
        <w:r w:rsidR="0099436B" w:rsidRPr="005F2F60">
          <w:rPr>
            <w:rStyle w:val="Hypertextovodkaz"/>
          </w:rPr>
          <w:t>https://www.youtube.com/watch?v=elskCac9wSI#utm_content=organic&amp;utm_term=Ktožjsúbožíbojovníci&amp;utm_medium=hint&amp;utm_source=search.seznam.cz&amp;title=Kto%C5%BE%20s%C3%BA%20bo%C5%BE%C3%AD%20bo%C5%BE%C3%AD%20bojovn%C3%ADci%20-%20YouTube</w:t>
        </w:r>
      </w:hyperlink>
    </w:p>
    <w:p w:rsidR="0099436B" w:rsidRPr="005F2F60" w:rsidRDefault="0099436B" w:rsidP="00B65194">
      <w:pPr>
        <w:jc w:val="both"/>
      </w:pPr>
    </w:p>
    <w:p w:rsidR="0099436B" w:rsidRPr="005F2F60" w:rsidRDefault="0099436B" w:rsidP="00B65194">
      <w:pPr>
        <w:jc w:val="both"/>
      </w:pPr>
    </w:p>
    <w:p w:rsidR="000F5B5A" w:rsidRPr="005F2F60" w:rsidRDefault="0086585A" w:rsidP="000F5B5A">
      <w:pPr>
        <w:tabs>
          <w:tab w:val="left" w:pos="2740"/>
        </w:tabs>
        <w:rPr>
          <w:b/>
        </w:rPr>
      </w:pPr>
      <w:r w:rsidRPr="005F2F60">
        <w:rPr>
          <w:b/>
        </w:rPr>
        <w:lastRenderedPageBreak/>
        <w:t>1.</w:t>
      </w:r>
      <w:r w:rsidR="000F5B5A" w:rsidRPr="005F2F60">
        <w:rPr>
          <w:b/>
        </w:rPr>
        <w:t xml:space="preserve"> Vylušti křížovku</w:t>
      </w:r>
      <w:r w:rsidR="00EC024B">
        <w:rPr>
          <w:b/>
        </w:rPr>
        <w:t xml:space="preserve"> (dobrovolný úkol)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61"/>
        <w:gridCol w:w="399"/>
        <w:gridCol w:w="524"/>
        <w:gridCol w:w="462"/>
        <w:gridCol w:w="462"/>
        <w:gridCol w:w="462"/>
        <w:gridCol w:w="472"/>
        <w:gridCol w:w="472"/>
        <w:gridCol w:w="472"/>
        <w:gridCol w:w="462"/>
        <w:gridCol w:w="472"/>
        <w:gridCol w:w="462"/>
        <w:gridCol w:w="472"/>
        <w:gridCol w:w="462"/>
        <w:gridCol w:w="462"/>
        <w:gridCol w:w="462"/>
        <w:gridCol w:w="462"/>
        <w:gridCol w:w="462"/>
        <w:gridCol w:w="462"/>
      </w:tblGrid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  <w:jc w:val="center"/>
            </w:pPr>
            <w:r w:rsidRPr="005F2F60">
              <w:t>X</w:t>
            </w: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left w:val="nil"/>
              <w:bottom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lef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  <w:jc w:val="center"/>
            </w:pPr>
            <w:r w:rsidRPr="005F2F60">
              <w:t>X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lef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  <w:jc w:val="center"/>
            </w:pPr>
            <w:r w:rsidRPr="005F2F60">
              <w:t>X</w:t>
            </w:r>
          </w:p>
        </w:tc>
        <w:tc>
          <w:tcPr>
            <w:tcW w:w="472" w:type="dxa"/>
            <w:tcBorders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lef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  <w:jc w:val="center"/>
            </w:pPr>
            <w:r w:rsidRPr="005F2F60">
              <w:t>X</w:t>
            </w: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  <w:jc w:val="center"/>
            </w:pPr>
            <w:r w:rsidRPr="005F2F60">
              <w:t>X</w:t>
            </w: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  <w:jc w:val="center"/>
            </w:pPr>
            <w:r w:rsidRPr="005F2F60">
              <w:t>X</w:t>
            </w: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  <w:tr w:rsidR="003F4508" w:rsidRPr="005F2F60" w:rsidTr="00F009E0">
        <w:tc>
          <w:tcPr>
            <w:tcW w:w="462" w:type="dxa"/>
            <w:tcBorders>
              <w:top w:val="nil"/>
              <w:left w:val="nil"/>
              <w:bottom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1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399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524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shd w:val="clear" w:color="auto" w:fill="D9D9D9"/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F5B5A" w:rsidRPr="005F2F60" w:rsidRDefault="000F5B5A" w:rsidP="00F009E0">
            <w:pPr>
              <w:tabs>
                <w:tab w:val="left" w:pos="2740"/>
              </w:tabs>
              <w:spacing w:after="0" w:line="240" w:lineRule="auto"/>
            </w:pPr>
          </w:p>
        </w:tc>
      </w:tr>
    </w:tbl>
    <w:p w:rsidR="000F5B5A" w:rsidRPr="005F2F60" w:rsidRDefault="000F5B5A" w:rsidP="000F5B5A">
      <w:pPr>
        <w:tabs>
          <w:tab w:val="left" w:pos="2740"/>
        </w:tabs>
      </w:pPr>
    </w:p>
    <w:p w:rsidR="000F5B5A" w:rsidRPr="005F2F60" w:rsidRDefault="000F5B5A" w:rsidP="000F5B5A">
      <w:pPr>
        <w:tabs>
          <w:tab w:val="left" w:pos="2740"/>
        </w:tabs>
      </w:pP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Opevněné město založené husity v jižních Čechách.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Název pro velitele husitského vojska.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Titul, kterým byl oslovován Jan Hus. Tento titul náležel profesorům univerzity.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Král, za jehož vlády naplno propukly husitské války a který byl uznán králem i po jejich skončení.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Lidé, kteří se hlásili k odkazu Jana Husa.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Roku 1414 byl Jan Hus pozván na církevní _______ (doplň), na kterém měl vysvětlit své názory.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Město, ve kterém se narodil Jan Hus.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Město, ve kterém byl Jan Hus upálen.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Lucemburský král, za jehož vlády vzniklo husitské hnutí.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Církev pobouřila veřejnost prodáváním __________ (doplň). Tomu, kdo si je koupil, měly být odpuštěny hříchy a zlé skutky.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První vítězná výprava husitů.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Jeden z hejtmanů husitského vojska.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Předmět, který se stal symbolem husitů – představoval rovnost všech lidí.</w:t>
      </w:r>
    </w:p>
    <w:p w:rsidR="000F5B5A" w:rsidRPr="005F2F60" w:rsidRDefault="000F5B5A" w:rsidP="003F4508">
      <w:pPr>
        <w:pStyle w:val="Odstavecseseznamem"/>
        <w:numPr>
          <w:ilvl w:val="0"/>
          <w:numId w:val="1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5F2F60">
        <w:rPr>
          <w:rFonts w:ascii="Times New Roman" w:hAnsi="Times New Roman"/>
          <w:sz w:val="24"/>
          <w:szCs w:val="24"/>
        </w:rPr>
        <w:t>Polní dělo používané husity, opatřené lafetou (pojezdem s koly).</w:t>
      </w:r>
    </w:p>
    <w:p w:rsidR="000F5B5A" w:rsidRPr="005F2F60" w:rsidRDefault="000F5B5A" w:rsidP="003F4508">
      <w:pPr>
        <w:pStyle w:val="Odstavecseseznamem"/>
        <w:tabs>
          <w:tab w:val="left" w:pos="2740"/>
        </w:tabs>
        <w:ind w:left="360"/>
        <w:rPr>
          <w:rFonts w:ascii="Times New Roman" w:hAnsi="Times New Roman"/>
          <w:sz w:val="24"/>
          <w:szCs w:val="24"/>
        </w:rPr>
      </w:pPr>
    </w:p>
    <w:p w:rsidR="000F5B5A" w:rsidRPr="005F2F60" w:rsidRDefault="0086585A" w:rsidP="003F4508">
      <w:pPr>
        <w:tabs>
          <w:tab w:val="left" w:pos="2740"/>
        </w:tabs>
      </w:pPr>
      <w:r w:rsidRPr="005F2F60">
        <w:rPr>
          <w:b/>
        </w:rPr>
        <w:t>2.</w:t>
      </w:r>
      <w:r w:rsidR="000F5B5A" w:rsidRPr="005F2F60">
        <w:rPr>
          <w:b/>
        </w:rPr>
        <w:t xml:space="preserve">  Tajenka:</w:t>
      </w:r>
      <w:r w:rsidR="000F5B5A" w:rsidRPr="005F2F60">
        <w:t xml:space="preserve">   _____________________________________________________________________ </w:t>
      </w:r>
    </w:p>
    <w:p w:rsidR="000F5B5A" w:rsidRPr="005F2F60" w:rsidRDefault="000F5B5A" w:rsidP="003F4508">
      <w:pPr>
        <w:tabs>
          <w:tab w:val="left" w:pos="2740"/>
        </w:tabs>
      </w:pPr>
      <w:r w:rsidRPr="005F2F60">
        <w:t>Zjisti, jak místo, které vyšlo v tajence, souvisí s husity a v jakém městě se nachází.</w:t>
      </w:r>
    </w:p>
    <w:p w:rsidR="00883442" w:rsidRPr="005F2F60" w:rsidRDefault="00883442" w:rsidP="00B65194">
      <w:pPr>
        <w:jc w:val="both"/>
      </w:pPr>
    </w:p>
    <w:p w:rsidR="00883442" w:rsidRPr="005F2F60" w:rsidRDefault="00883442" w:rsidP="00B65194">
      <w:pPr>
        <w:jc w:val="both"/>
      </w:pPr>
    </w:p>
    <w:p w:rsidR="000F5B5A" w:rsidRPr="005F2F60" w:rsidRDefault="003F6466" w:rsidP="00B65194">
      <w:pPr>
        <w:jc w:val="both"/>
        <w:rPr>
          <w:b/>
        </w:rPr>
      </w:pPr>
      <w:r>
        <w:rPr>
          <w:b/>
          <w:noProof/>
          <w:lang w:eastAsia="cs-CZ"/>
        </w:rPr>
        <w:lastRenderedPageBreak/>
        <w:pict>
          <v:rect id="_x0000_s1026" style="position:absolute;left:0;text-align:left;margin-left:176.15pt;margin-top:23.65pt;width:25.5pt;height:16pt;z-index:251654656"/>
        </w:pict>
      </w:r>
      <w:r w:rsidR="00883442" w:rsidRPr="005F2F60">
        <w:rPr>
          <w:b/>
        </w:rPr>
        <w:t>3. Spoj pomocí čísel, co k sobě patří.</w:t>
      </w:r>
    </w:p>
    <w:p w:rsidR="00883442" w:rsidRPr="005F2F60" w:rsidRDefault="003F6466" w:rsidP="00B65194">
      <w:pPr>
        <w:jc w:val="both"/>
      </w:pPr>
      <w:r>
        <w:rPr>
          <w:noProof/>
          <w:lang w:eastAsia="cs-CZ"/>
        </w:rPr>
        <w:pict>
          <v:rect id="_x0000_s1027" style="position:absolute;left:0;text-align:left;margin-left:176.15pt;margin-top:23.8pt;width:25.5pt;height:15pt;z-index:251655680"/>
        </w:pict>
      </w:r>
      <w:r w:rsidR="00883442" w:rsidRPr="005F2F60">
        <w:t>1. KŘIŽÁCI</w:t>
      </w:r>
      <w:r w:rsidR="00883442" w:rsidRPr="005F2F60">
        <w:tab/>
      </w:r>
      <w:r w:rsidR="00883442" w:rsidRPr="005F2F60">
        <w:tab/>
      </w:r>
      <w:r w:rsidR="00883442" w:rsidRPr="005F2F60">
        <w:tab/>
      </w:r>
      <w:r w:rsidR="00883442" w:rsidRPr="005F2F60">
        <w:tab/>
        <w:t xml:space="preserve">          vojáci najatí papežem</w:t>
      </w:r>
    </w:p>
    <w:p w:rsidR="00883442" w:rsidRPr="005F2F60" w:rsidRDefault="00883442" w:rsidP="00B65194">
      <w:pPr>
        <w:jc w:val="both"/>
      </w:pPr>
      <w:r w:rsidRPr="005F2F60">
        <w:t xml:space="preserve">2. KACÍŘ         </w:t>
      </w:r>
      <w:r w:rsidRPr="005F2F60">
        <w:tab/>
      </w:r>
      <w:r w:rsidRPr="005F2F60">
        <w:tab/>
      </w:r>
      <w:r w:rsidRPr="005F2F60">
        <w:tab/>
        <w:t xml:space="preserve">          přezdívka krále Zikmunda</w:t>
      </w:r>
    </w:p>
    <w:p w:rsidR="00883442" w:rsidRPr="005F2F60" w:rsidRDefault="003F6466" w:rsidP="00B65194">
      <w:pPr>
        <w:jc w:val="both"/>
      </w:pPr>
      <w:r>
        <w:rPr>
          <w:noProof/>
          <w:lang w:eastAsia="cs-CZ"/>
        </w:rPr>
        <w:pict>
          <v:rect id="_x0000_s1029" style="position:absolute;left:0;text-align:left;margin-left:176.15pt;margin-top:25.05pt;width:25.5pt;height:16pt;z-index:251657728"/>
        </w:pict>
      </w:r>
      <w:r>
        <w:rPr>
          <w:noProof/>
          <w:lang w:eastAsia="cs-CZ"/>
        </w:rPr>
        <w:pict>
          <v:rect id="_x0000_s1028" style="position:absolute;left:0;text-align:left;margin-left:176.15pt;margin-top:.55pt;width:25.5pt;height:16.5pt;z-index:251656704"/>
        </w:pict>
      </w:r>
      <w:r w:rsidR="00883442" w:rsidRPr="005F2F60">
        <w:t>3. SIROTCI</w:t>
      </w:r>
      <w:r w:rsidR="00883442" w:rsidRPr="005F2F60">
        <w:tab/>
      </w:r>
      <w:r w:rsidR="00883442" w:rsidRPr="005F2F60">
        <w:tab/>
      </w:r>
      <w:r w:rsidR="00883442" w:rsidRPr="005F2F60">
        <w:tab/>
      </w:r>
      <w:r w:rsidR="00883442" w:rsidRPr="005F2F60">
        <w:tab/>
        <w:t xml:space="preserve">          vyhození katolických radních z oken radnice</w:t>
      </w:r>
    </w:p>
    <w:p w:rsidR="00883442" w:rsidRPr="005F2F60" w:rsidRDefault="00883442" w:rsidP="00B65194">
      <w:pPr>
        <w:jc w:val="both"/>
      </w:pPr>
      <w:r w:rsidRPr="005F2F60">
        <w:t>4. ŠELMA RYŠAVÁ</w:t>
      </w:r>
      <w:r w:rsidRPr="005F2F60">
        <w:tab/>
      </w:r>
      <w:r w:rsidRPr="005F2F60">
        <w:tab/>
      </w:r>
      <w:r w:rsidRPr="005F2F60">
        <w:tab/>
        <w:t xml:space="preserve">          výprava husitů za hranice země</w:t>
      </w:r>
    </w:p>
    <w:p w:rsidR="00883442" w:rsidRPr="005F2F60" w:rsidRDefault="003F6466" w:rsidP="00B65194">
      <w:pPr>
        <w:jc w:val="both"/>
      </w:pPr>
      <w:r>
        <w:rPr>
          <w:noProof/>
          <w:lang w:eastAsia="cs-CZ"/>
        </w:rPr>
        <w:pict>
          <v:rect id="_x0000_s1031" style="position:absolute;left:0;text-align:left;margin-left:176.15pt;margin-top:23.8pt;width:25.5pt;height:17pt;z-index:251659776"/>
        </w:pict>
      </w:r>
      <w:r>
        <w:rPr>
          <w:noProof/>
          <w:lang w:eastAsia="cs-CZ"/>
        </w:rPr>
        <w:pict>
          <v:rect id="_x0000_s1030" style="position:absolute;left:0;text-align:left;margin-left:176.15pt;margin-top:.8pt;width:25.5pt;height:15pt;z-index:251658752"/>
        </w:pict>
      </w:r>
      <w:r w:rsidR="00883442" w:rsidRPr="005F2F60">
        <w:t>5. KONCIL</w:t>
      </w:r>
      <w:r w:rsidR="00883442" w:rsidRPr="005F2F60">
        <w:tab/>
      </w:r>
      <w:r w:rsidR="00883442" w:rsidRPr="005F2F60">
        <w:tab/>
      </w:r>
      <w:r w:rsidR="00883442" w:rsidRPr="005F2F60">
        <w:tab/>
      </w:r>
      <w:r w:rsidR="00883442" w:rsidRPr="005F2F60">
        <w:tab/>
        <w:t xml:space="preserve">          název části husitských vojsk po smrti Žižky</w:t>
      </w:r>
    </w:p>
    <w:p w:rsidR="00883442" w:rsidRPr="005F2F60" w:rsidRDefault="003F6466" w:rsidP="00B65194">
      <w:pPr>
        <w:jc w:val="both"/>
      </w:pPr>
      <w:r>
        <w:rPr>
          <w:noProof/>
          <w:lang w:eastAsia="cs-CZ"/>
        </w:rPr>
        <w:pict>
          <v:rect id="_x0000_s1032" style="position:absolute;left:0;text-align:left;margin-left:176.15pt;margin-top:25.45pt;width:25.5pt;height:15pt;z-index:251660800"/>
        </w:pict>
      </w:r>
      <w:r w:rsidR="00883442" w:rsidRPr="005F2F60">
        <w:t>6. DEFENESTRACE</w:t>
      </w:r>
      <w:r w:rsidR="00883442" w:rsidRPr="005F2F60">
        <w:tab/>
      </w:r>
      <w:r w:rsidR="00883442" w:rsidRPr="005F2F60">
        <w:tab/>
      </w:r>
      <w:r w:rsidR="00883442" w:rsidRPr="005F2F60">
        <w:tab/>
        <w:t xml:space="preserve">          církevní sněm, jednání</w:t>
      </w:r>
    </w:p>
    <w:p w:rsidR="00883442" w:rsidRPr="005F2F60" w:rsidRDefault="00883442" w:rsidP="00B65194">
      <w:pPr>
        <w:jc w:val="both"/>
      </w:pPr>
      <w:r w:rsidRPr="005F2F60">
        <w:t xml:space="preserve">7. SPANILÉ </w:t>
      </w:r>
      <w:r w:rsidRPr="005F2F60">
        <w:tab/>
        <w:t>JÍZDY</w:t>
      </w:r>
      <w:r w:rsidRPr="005F2F60">
        <w:tab/>
      </w:r>
      <w:r w:rsidRPr="005F2F60">
        <w:tab/>
      </w:r>
      <w:r w:rsidRPr="005F2F60">
        <w:tab/>
        <w:t xml:space="preserve">          člověk škodící církvi a křesťanství</w:t>
      </w:r>
    </w:p>
    <w:p w:rsidR="00883442" w:rsidRPr="005F2F60" w:rsidRDefault="00883442" w:rsidP="00B65194">
      <w:pPr>
        <w:jc w:val="both"/>
      </w:pPr>
    </w:p>
    <w:p w:rsidR="000F5B5A" w:rsidRPr="005F2F60" w:rsidRDefault="00883442" w:rsidP="00B65194">
      <w:pPr>
        <w:jc w:val="both"/>
      </w:pPr>
      <w:r w:rsidRPr="005F2F60">
        <w:rPr>
          <w:b/>
        </w:rPr>
        <w:t>4</w:t>
      </w:r>
      <w:r w:rsidR="0086585A" w:rsidRPr="005F2F60">
        <w:rPr>
          <w:b/>
        </w:rPr>
        <w:t>. Odpověz na otázky z učebnice str. 89</w:t>
      </w:r>
      <w:r w:rsidR="0086585A" w:rsidRPr="005F2F60">
        <w:t xml:space="preserve"> </w:t>
      </w:r>
      <w:r w:rsidR="005F2F60">
        <w:t xml:space="preserve">- </w:t>
      </w:r>
      <w:r w:rsidR="0086585A" w:rsidRPr="005F2F60">
        <w:t>otázka č. 1, 2, 3, 4 – pouze nakreslit symbol, 7, 8, 9.</w:t>
      </w:r>
      <w:r w:rsidR="005F2F60">
        <w:t xml:space="preserve"> (stačí stručně)</w:t>
      </w:r>
    </w:p>
    <w:sectPr w:rsidR="000F5B5A" w:rsidRPr="005F2F60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5625"/>
    <w:multiLevelType w:val="hybridMultilevel"/>
    <w:tmpl w:val="44E215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194"/>
    <w:rsid w:val="000F5B5A"/>
    <w:rsid w:val="00171B67"/>
    <w:rsid w:val="001A4D95"/>
    <w:rsid w:val="0030206F"/>
    <w:rsid w:val="003F4508"/>
    <w:rsid w:val="003F6466"/>
    <w:rsid w:val="005F2F60"/>
    <w:rsid w:val="00852FFB"/>
    <w:rsid w:val="0086585A"/>
    <w:rsid w:val="00883442"/>
    <w:rsid w:val="0099436B"/>
    <w:rsid w:val="00B65194"/>
    <w:rsid w:val="00E04085"/>
    <w:rsid w:val="00EC024B"/>
    <w:rsid w:val="00F009E0"/>
    <w:rsid w:val="00F4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5194"/>
    <w:rPr>
      <w:color w:val="0000FF"/>
      <w:u w:val="single"/>
    </w:rPr>
  </w:style>
  <w:style w:type="table" w:styleId="Mkatabulky">
    <w:name w:val="Table Grid"/>
    <w:basedOn w:val="Normlntabulka"/>
    <w:uiPriority w:val="59"/>
    <w:rsid w:val="000F5B5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F5B5A"/>
    <w:pPr>
      <w:ind w:left="720"/>
      <w:contextualSpacing/>
    </w:pPr>
    <w:rPr>
      <w:rFonts w:ascii="Calibri" w:hAnsi="Calibri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9943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kNdZW5dIU&amp;list=PLnplwgXmL676ZF4XY6BrbKpRFABnZExbv&amp;index=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NrMJnrkBvk&amp;list=PLnplwgXmL676ZF4XY6BrbKpRFABnZExbv&amp;index=4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j2EMoZ8nTg&amp;list=PLnplwgXmL676ZF4XY6BrbKpRFABnZExbv&amp;index=42" TargetMode="External"/><Relationship Id="rId11" Type="http://schemas.openxmlformats.org/officeDocument/2006/relationships/hyperlink" Target="https://www.youtube.com/watch?v=elskCac9w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Ssb4yPkRNs&amp;list=PLnplwgXmL676ZF4XY6BrbKpRFABnZExbv&amp;index=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rZ1HYbBd_o&amp;list=PLnplwgXmL676ZF4XY6BrbKpRFABnZExbv&amp;index=4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5DB96-D4C2-4EA9-8CD8-061E35C6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3656</CharactersWithSpaces>
  <SharedDoc>false</SharedDoc>
  <HLinks>
    <vt:vector size="36" baseType="variant">
      <vt:variant>
        <vt:i4>6750463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https://www.youtube.com/watch?v=elskCac9wSI</vt:lpwstr>
      </vt:variant>
      <vt:variant>
        <vt:lpwstr>utm_content=organic&amp;utm_term=Ktožjsúbožíbojovníci&amp;utm_medium=hint&amp;utm_source=search.seznam.cz&amp;title=Kto%C5%BE%20s%C3%BA%20bo%C5%BE%C3%AD%20bo%C5%BE%C3%AD%20bojovn%C3%ADci%20-%20YouTube</vt:lpwstr>
      </vt:variant>
      <vt:variant>
        <vt:i4>1835021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https://www.youtube.com/watch?v=hSsb4yPkRNs&amp;list=PLnplwgXmL676ZF4XY6BrbKpRFABnZExbv&amp;index=46</vt:lpwstr>
      </vt:variant>
      <vt:variant>
        <vt:lpwstr/>
      </vt:variant>
      <vt:variant>
        <vt:i4>7667776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https://www.youtube.com/watch?v=hrZ1HYbBd_o&amp;list=PLnplwgXmL676ZF4XY6BrbKpRFABnZExbv&amp;index=45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https://www.youtube.com/watch?v=t-kNdZW5dIU&amp;list=PLnplwgXmL676ZF4XY6BrbKpRFABnZExbv&amp;index=44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https://www.youtube.com/watch?v=ONrMJnrkBvk&amp;list=PLnplwgXmL676ZF4XY6BrbKpRFABnZExbv&amp;index=43</vt:lpwstr>
      </vt:variant>
      <vt:variant>
        <vt:lpwstr/>
      </vt:variant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https://www.youtube.com/watch?v=Sj2EMoZ8nTg&amp;list=PLnplwgXmL676ZF4XY6BrbKpRFABnZExbv&amp;index=42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4</cp:revision>
  <dcterms:created xsi:type="dcterms:W3CDTF">2020-04-19T12:16:00Z</dcterms:created>
  <dcterms:modified xsi:type="dcterms:W3CDTF">2020-04-19T19:51:00Z</dcterms:modified>
</cp:coreProperties>
</file>