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Tlak vzduchu se nazývá atmosférický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Tlak vzduchu je způsoben jeho vlastní tíhou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Velikost atmosférického tlaku </w:t>
      </w:r>
      <w:r>
        <w:rPr>
          <w:rFonts w:ascii="Arial,Bold" w:eastAsia="Arial,Bold" w:hAnsi="Arial" w:cs="Arial,Bold"/>
          <w:b/>
          <w:bCs/>
          <w:sz w:val="24"/>
          <w:szCs w:val="24"/>
        </w:rPr>
        <w:t>kles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stoupá s nadmořskou výškou.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Tlak vzduchu u hladiny moře je přibližně 100 </w:t>
      </w:r>
      <w:proofErr w:type="spellStart"/>
      <w:r>
        <w:rPr>
          <w:rFonts w:ascii="Arial" w:hAnsi="Arial" w:cs="Arial"/>
          <w:sz w:val="24"/>
          <w:szCs w:val="24"/>
        </w:rPr>
        <w:t>kPa</w:t>
      </w:r>
      <w:proofErr w:type="spellEnd"/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Kde je atmosférický tlak menší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,Bold" w:eastAsia="Arial,Bold" w:hAnsi="Arial" w:cs="Arial,Bold"/>
          <w:b/>
          <w:bCs/>
          <w:sz w:val="24"/>
          <w:szCs w:val="24"/>
        </w:rPr>
        <w:t>a) na hor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ch 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–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spr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>vn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odpov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ěď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na mořském pobřeží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ve městě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,Bold" w:eastAsia="Arial,Bold" w:hAnsi="Arial" w:cs="Arial,Bold"/>
          <w:b/>
          <w:bCs/>
          <w:sz w:val="24"/>
          <w:szCs w:val="24"/>
        </w:rPr>
        <w:t>Aneroid slou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ží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k m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ěř</w:t>
      </w:r>
      <w:r>
        <w:rPr>
          <w:rFonts w:ascii="Arial,Bold" w:eastAsia="Arial,Bold" w:hAnsi="Arial" w:cs="Arial,Bold"/>
          <w:b/>
          <w:bCs/>
          <w:sz w:val="24"/>
          <w:szCs w:val="24"/>
        </w:rPr>
        <w:t>en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tlaku vzduchu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přístroj, který </w:t>
      </w:r>
      <w:proofErr w:type="gramStart"/>
      <w:r>
        <w:rPr>
          <w:rFonts w:ascii="Arial" w:hAnsi="Arial" w:cs="Arial"/>
          <w:sz w:val="24"/>
          <w:szCs w:val="24"/>
        </w:rPr>
        <w:t>zapisuje</w:t>
      </w:r>
      <w:proofErr w:type="gramEnd"/>
      <w:r>
        <w:rPr>
          <w:rFonts w:ascii="Arial" w:hAnsi="Arial" w:cs="Arial"/>
          <w:sz w:val="24"/>
          <w:szCs w:val="24"/>
        </w:rPr>
        <w:t xml:space="preserve"> tlak vzduchu se </w:t>
      </w:r>
      <w:proofErr w:type="gramStart"/>
      <w:r>
        <w:rPr>
          <w:rFonts w:ascii="Arial" w:hAnsi="Arial" w:cs="Arial"/>
          <w:sz w:val="24"/>
          <w:szCs w:val="24"/>
        </w:rPr>
        <w:t>nazývá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barograf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Platí pro plyny Pascalův zákon? </w:t>
      </w:r>
      <w:proofErr w:type="gramStart"/>
      <w:r>
        <w:rPr>
          <w:rFonts w:ascii="Arial" w:hAnsi="Arial" w:cs="Arial"/>
          <w:sz w:val="24"/>
          <w:szCs w:val="24"/>
        </w:rPr>
        <w:t>ano</w:t>
      </w:r>
      <w:proofErr w:type="gramEnd"/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,Bold" w:eastAsia="Arial,Bold" w:hAnsi="Arial" w:cs="Arial,Bold"/>
          <w:b/>
          <w:bCs/>
          <w:sz w:val="24"/>
          <w:szCs w:val="24"/>
        </w:rPr>
        <w:t>Jestli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ž</w:t>
      </w:r>
      <w:r>
        <w:rPr>
          <w:rFonts w:ascii="Arial,Bold" w:eastAsia="Arial,Bold" w:hAnsi="Arial" w:cs="Arial,Bold"/>
          <w:b/>
          <w:bCs/>
          <w:sz w:val="24"/>
          <w:szCs w:val="24"/>
        </w:rPr>
        <w:t>e ano, napi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jeho zn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</w:t>
      </w:r>
      <w:r>
        <w:rPr>
          <w:rFonts w:ascii="Arial,Bold" w:eastAsia="Arial,Bold" w:hAnsi="Arial" w:cs="Arial,Bold"/>
          <w:b/>
          <w:bCs/>
          <w:sz w:val="24"/>
          <w:szCs w:val="24"/>
        </w:rPr>
        <w:t>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–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tlak v plynu vyvolan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ý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vn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</w:t>
      </w:r>
      <w:r>
        <w:rPr>
          <w:rFonts w:ascii="Arial,Bold" w:eastAsia="Arial,Bold" w:hAnsi="Arial" w:cs="Arial,Bold"/>
          <w:b/>
          <w:bCs/>
          <w:sz w:val="24"/>
          <w:szCs w:val="24"/>
        </w:rPr>
        <w:t>j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ší</w:t>
      </w:r>
      <w:r>
        <w:rPr>
          <w:rFonts w:ascii="Arial,Bold" w:eastAsia="Arial,Bold" w:hAnsi="Arial" w:cs="Arial,Bold"/>
          <w:b/>
          <w:bCs/>
          <w:sz w:val="24"/>
          <w:szCs w:val="24"/>
        </w:rPr>
        <w:t>mi silami na st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</w:t>
      </w:r>
      <w:r>
        <w:rPr>
          <w:rFonts w:ascii="Arial,Bold" w:eastAsia="Arial,Bold" w:hAnsi="Arial" w:cs="Arial,Bold"/>
          <w:b/>
          <w:bCs/>
          <w:sz w:val="24"/>
          <w:szCs w:val="24"/>
        </w:rPr>
        <w:t>ny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,Bold" w:eastAsia="Arial,Bold" w:hAnsi="Arial" w:cs="Arial,Bold"/>
          <w:b/>
          <w:bCs/>
          <w:sz w:val="24"/>
          <w:szCs w:val="24"/>
        </w:rPr>
        <w:t>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>doby, v 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íž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je uzav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ř</w:t>
      </w:r>
      <w:r>
        <w:rPr>
          <w:rFonts w:ascii="Arial,Bold" w:eastAsia="Arial,Bold" w:hAnsi="Arial" w:cs="Arial,Bold"/>
          <w:b/>
          <w:bCs/>
          <w:sz w:val="24"/>
          <w:szCs w:val="24"/>
        </w:rPr>
        <w:t>en, je v cel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é</w:t>
      </w:r>
      <w:r>
        <w:rPr>
          <w:rFonts w:ascii="Arial,Bold" w:eastAsia="Arial,Bold" w:hAnsi="Arial" w:cs="Arial,Bold"/>
          <w:b/>
          <w:bCs/>
          <w:sz w:val="24"/>
          <w:szCs w:val="24"/>
        </w:rPr>
        <w:t>m objemu plynu stejn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ý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Je-li v uzavřené nádobě tlak plynu větší než v jeho okolí, mluvíme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,Bold" w:eastAsia="Arial,Bold" w:hAnsi="Arial" w:cs="Arial,Bold"/>
          <w:b/>
          <w:bCs/>
          <w:sz w:val="24"/>
          <w:szCs w:val="24"/>
        </w:rPr>
        <w:t>o p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ř</w:t>
      </w:r>
      <w:r>
        <w:rPr>
          <w:rFonts w:ascii="Arial,Bold" w:eastAsia="Arial,Bold" w:hAnsi="Arial" w:cs="Arial,Bold"/>
          <w:b/>
          <w:bCs/>
          <w:sz w:val="24"/>
          <w:szCs w:val="24"/>
        </w:rPr>
        <w:t>etlak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b/>
          <w:bCs/>
          <w:sz w:val="24"/>
          <w:szCs w:val="24"/>
        </w:rPr>
        <w:t xml:space="preserve">Podtlak 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–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uvnit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ř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>doby je tlak plynu men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ší</w:t>
      </w:r>
      <w:r>
        <w:rPr>
          <w:rFonts w:ascii="Arial,Bold" w:eastAsia="Arial,Bold" w:hAnsi="Arial" w:cs="Arial,Bold"/>
          <w:b/>
          <w:bCs/>
          <w:sz w:val="24"/>
          <w:szCs w:val="24"/>
        </w:rPr>
        <w:t>, ne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ž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je okoln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tlak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Napiš Archimédův zákon pro plyny </w:t>
      </w:r>
      <w:r>
        <w:rPr>
          <w:rFonts w:ascii="Arial,Bold" w:eastAsia="Arial,Bold" w:hAnsi="Arial" w:cs="Arial,Bold"/>
          <w:b/>
          <w:bCs/>
          <w:sz w:val="24"/>
          <w:szCs w:val="24"/>
        </w:rPr>
        <w:t>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</w:t>
      </w:r>
      <w:r>
        <w:rPr>
          <w:rFonts w:ascii="Arial,Bold" w:eastAsia="Arial,Bold" w:hAnsi="Arial" w:cs="Arial,Bold"/>
          <w:b/>
          <w:bCs/>
          <w:sz w:val="24"/>
          <w:szCs w:val="24"/>
        </w:rPr>
        <w:t>leso obklopen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é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plynem je nadleh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č</w:t>
      </w:r>
      <w:r>
        <w:rPr>
          <w:rFonts w:ascii="Arial,Bold" w:eastAsia="Arial,Bold" w:hAnsi="Arial" w:cs="Arial,Bold"/>
          <w:b/>
          <w:bCs/>
          <w:sz w:val="24"/>
          <w:szCs w:val="24"/>
        </w:rPr>
        <w:t>ov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>no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,Bold" w:eastAsia="Arial,Bold" w:hAnsi="Arial" w:cs="Arial,Bold"/>
          <w:b/>
          <w:bCs/>
          <w:sz w:val="24"/>
          <w:szCs w:val="24"/>
        </w:rPr>
        <w:t>vztlakovou silou, kter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se svou velikost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rovn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í</w:t>
      </w:r>
      <w:r>
        <w:rPr>
          <w:rFonts w:ascii="Arial,Bold" w:eastAsia="Arial,Bold" w:hAnsi="Arial" w:cs="Arial,Bold"/>
          <w:b/>
          <w:bCs/>
          <w:sz w:val="24"/>
          <w:szCs w:val="24"/>
        </w:rPr>
        <w:t>ze plynu stejn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é</w:t>
      </w:r>
      <w:r>
        <w:rPr>
          <w:rFonts w:ascii="Arial,Bold" w:eastAsia="Arial,Bold" w:hAnsi="Arial" w:cs="Arial,Bold"/>
          <w:b/>
          <w:bCs/>
          <w:sz w:val="24"/>
          <w:szCs w:val="24"/>
        </w:rPr>
        <w:t>ho objemu, jak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ý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,Bold" w:eastAsia="Arial,Bold" w:hAnsi="Arial" w:cs="Arial,Bold"/>
          <w:b/>
          <w:bCs/>
          <w:sz w:val="24"/>
          <w:szCs w:val="24"/>
        </w:rPr>
        <w:t>m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</w:t>
      </w:r>
      <w:r>
        <w:rPr>
          <w:rFonts w:ascii="Arial,Bold" w:eastAsia="Arial,Bold" w:hAnsi="Arial" w:cs="Arial,Bold"/>
          <w:b/>
          <w:bCs/>
          <w:sz w:val="24"/>
          <w:szCs w:val="24"/>
        </w:rPr>
        <w:t>leso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V kterém místě je v rezervním kole automobilu největší tlak?</w:t>
      </w:r>
    </w:p>
    <w:p w:rsidR="00EA78F0" w:rsidRDefault="00EA78F0" w:rsidP="00EA78F0">
      <w:pPr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,Bold" w:eastAsia="Arial,Bold" w:hAnsi="Arial" w:cs="Arial,Bold"/>
          <w:b/>
          <w:bCs/>
          <w:sz w:val="24"/>
          <w:szCs w:val="24"/>
        </w:rPr>
        <w:t>v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š</w:t>
      </w:r>
      <w:r>
        <w:rPr>
          <w:rFonts w:ascii="Arial,Bold" w:eastAsia="Arial,Bold" w:hAnsi="Arial" w:cs="Arial,Bold"/>
          <w:b/>
          <w:bCs/>
          <w:sz w:val="24"/>
          <w:szCs w:val="24"/>
        </w:rPr>
        <w:t>ude stejn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ý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Jak se změní tlak vzduchu v pneumatice nákladního </w:t>
      </w:r>
      <w:proofErr w:type="gramStart"/>
      <w:r>
        <w:rPr>
          <w:rFonts w:ascii="Arial" w:hAnsi="Arial" w:cs="Arial"/>
          <w:sz w:val="24"/>
          <w:szCs w:val="24"/>
        </w:rPr>
        <w:t>automobilu je</w:t>
      </w:r>
      <w:proofErr w:type="gramEnd"/>
      <w:r>
        <w:rPr>
          <w:rFonts w:ascii="Arial" w:hAnsi="Arial" w:cs="Arial"/>
          <w:sz w:val="24"/>
          <w:szCs w:val="24"/>
        </w:rPr>
        <w:t>-li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naložen? </w:t>
      </w:r>
      <w:r>
        <w:rPr>
          <w:rFonts w:ascii="Arial,Bold" w:eastAsia="Arial,Bold" w:hAnsi="Arial" w:cs="Arial,Bold"/>
          <w:b/>
          <w:bCs/>
          <w:sz w:val="24"/>
          <w:szCs w:val="24"/>
        </w:rPr>
        <w:t>Zv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ě</w:t>
      </w:r>
      <w:r>
        <w:rPr>
          <w:rFonts w:ascii="Arial,Bold" w:eastAsia="Arial,Bold" w:hAnsi="Arial" w:cs="Arial,Bold"/>
          <w:b/>
          <w:bCs/>
          <w:sz w:val="24"/>
          <w:szCs w:val="24"/>
        </w:rPr>
        <w:t>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ší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se, proto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ž</w:t>
      </w:r>
      <w:r>
        <w:rPr>
          <w:rFonts w:ascii="Arial,Bold" w:eastAsia="Arial,Bold" w:hAnsi="Arial" w:cs="Arial,Bold"/>
          <w:b/>
          <w:bCs/>
          <w:sz w:val="24"/>
          <w:szCs w:val="24"/>
        </w:rPr>
        <w:t>e se zmen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ší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objem p</w:t>
      </w:r>
      <w:r>
        <w:rPr>
          <w:rFonts w:ascii="Arial" w:hAnsi="Arial" w:cs="Arial"/>
          <w:b/>
          <w:bCs/>
          <w:sz w:val="24"/>
          <w:szCs w:val="24"/>
        </w:rPr>
        <w:t>neumatiky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V koštýři je natažené víno, na jednom konci je koštýř uzavřen prstem. Proč víno z</w:t>
      </w:r>
    </w:p>
    <w:p w:rsidR="00EA78F0" w:rsidRDefault="00EA78F0" w:rsidP="00EA78F0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koštýře nevyteče</w:t>
      </w:r>
      <w:r>
        <w:rPr>
          <w:rFonts w:ascii="Arial" w:hAnsi="Arial" w:cs="Arial"/>
          <w:b/>
          <w:bCs/>
          <w:sz w:val="24"/>
          <w:szCs w:val="24"/>
        </w:rPr>
        <w:t xml:space="preserve">? Podtlak v </w:t>
      </w:r>
      <w:r>
        <w:rPr>
          <w:rFonts w:ascii="Arial,Bold" w:eastAsia="Arial,Bold" w:hAnsi="Arial" w:cs="Arial,Bold"/>
          <w:b/>
          <w:bCs/>
          <w:sz w:val="24"/>
          <w:szCs w:val="24"/>
        </w:rPr>
        <w:t>ko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š</w:t>
      </w:r>
      <w:r>
        <w:rPr>
          <w:rFonts w:ascii="Arial,Bold" w:eastAsia="Arial,Bold" w:hAnsi="Arial" w:cs="Arial,Bold"/>
          <w:b/>
          <w:bCs/>
          <w:sz w:val="24"/>
          <w:szCs w:val="24"/>
        </w:rPr>
        <w:t>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ýř</w:t>
      </w:r>
      <w:r>
        <w:rPr>
          <w:rFonts w:ascii="Arial,Bold" w:eastAsia="Arial,Bold" w:hAnsi="Arial" w:cs="Arial,Bold"/>
          <w:b/>
          <w:bCs/>
          <w:sz w:val="24"/>
          <w:szCs w:val="24"/>
        </w:rPr>
        <w:t>i dr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ží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kapalinu uvnit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ř</w:t>
      </w:r>
    </w:p>
    <w:p w:rsidR="00EA78F0" w:rsidRDefault="00EA78F0" w:rsidP="00612B09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15. </w:t>
      </w:r>
      <w:r w:rsidR="00612B09">
        <w:rPr>
          <w:rFonts w:ascii="Arial" w:hAnsi="Arial" w:cs="Arial"/>
          <w:sz w:val="24"/>
          <w:szCs w:val="24"/>
        </w:rPr>
        <w:t>Učebnice str. 93 – 96.</w:t>
      </w:r>
      <w:bookmarkStart w:id="0" w:name="_GoBack"/>
      <w:bookmarkEnd w:id="0"/>
    </w:p>
    <w:sectPr w:rsidR="00EA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0"/>
    <w:rsid w:val="00612B09"/>
    <w:rsid w:val="00B361A6"/>
    <w:rsid w:val="00E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C385-FF68-4BB4-9947-5018D960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2</cp:revision>
  <dcterms:created xsi:type="dcterms:W3CDTF">2020-05-26T06:48:00Z</dcterms:created>
  <dcterms:modified xsi:type="dcterms:W3CDTF">2020-05-26T06:48:00Z</dcterms:modified>
</cp:coreProperties>
</file>