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Příjmení:</w:t>
      </w:r>
      <w:r w:rsidR="004352D6">
        <w:rPr>
          <w:b/>
          <w:sz w:val="28"/>
          <w:szCs w:val="28"/>
        </w:rPr>
        <w:t>Kovář</w:t>
      </w:r>
      <w:proofErr w:type="spellEnd"/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4352D6" w:rsidRDefault="004352D6" w:rsidP="004352D6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Rozdíl mezi počasím a podnebím?</w:t>
      </w:r>
    </w:p>
    <w:p w:rsidR="004352D6" w:rsidRDefault="004352D6" w:rsidP="004352D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Počasí je na jeden den </w:t>
      </w:r>
    </w:p>
    <w:p w:rsidR="004352D6" w:rsidRPr="004352D6" w:rsidRDefault="004352D6" w:rsidP="004352D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Podnebí je na celý rok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4352D6" w:rsidRDefault="004352D6" w:rsidP="004352D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Troposféra a Biosféra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A4D2A" w:rsidRPr="006A4D2A" w:rsidRDefault="006A4D2A" w:rsidP="006A4D2A">
      <w:pPr>
        <w:pStyle w:val="Odstavecseseznamem"/>
        <w:jc w:val="both"/>
        <w:rPr>
          <w:szCs w:val="24"/>
        </w:rPr>
      </w:pPr>
      <w:proofErr w:type="spellStart"/>
      <w:r>
        <w:rPr>
          <w:rFonts w:ascii="Arial" w:hAnsi="Arial" w:cs="Arial"/>
          <w:color w:val="202124"/>
          <w:szCs w:val="24"/>
          <w:shd w:val="clear" w:color="auto" w:fill="FFFFFF"/>
        </w:rPr>
        <w:t>Atmosfera</w:t>
      </w:r>
      <w:proofErr w:type="spellEnd"/>
      <w:r>
        <w:rPr>
          <w:rFonts w:ascii="Arial" w:hAnsi="Arial" w:cs="Arial"/>
          <w:color w:val="2021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Cs w:val="24"/>
          <w:shd w:val="clear" w:color="auto" w:fill="FFFFFF"/>
        </w:rPr>
        <w:t>chrani</w:t>
      </w:r>
      <w:proofErr w:type="spellEnd"/>
      <w:r>
        <w:rPr>
          <w:rFonts w:ascii="Arial" w:hAnsi="Arial" w:cs="Arial"/>
          <w:color w:val="202124"/>
          <w:szCs w:val="24"/>
          <w:shd w:val="clear" w:color="auto" w:fill="FFFFFF"/>
        </w:rPr>
        <w:t xml:space="preserve"> pozemsky život před nebezpečnou </w:t>
      </w:r>
      <w:proofErr w:type="spellStart"/>
      <w:r>
        <w:rPr>
          <w:rFonts w:ascii="Arial" w:hAnsi="Arial" w:cs="Arial"/>
          <w:color w:val="202124"/>
          <w:szCs w:val="24"/>
          <w:shd w:val="clear" w:color="auto" w:fill="FFFFFF"/>
        </w:rPr>
        <w:t>slunecni</w:t>
      </w:r>
      <w:proofErr w:type="spellEnd"/>
      <w:r>
        <w:rPr>
          <w:rFonts w:ascii="Arial" w:hAnsi="Arial" w:cs="Arial"/>
          <w:color w:val="202124"/>
          <w:szCs w:val="24"/>
          <w:shd w:val="clear" w:color="auto" w:fill="FFFFFF"/>
        </w:rPr>
        <w:t xml:space="preserve"> a kosmickou radiaci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A4D2A" w:rsidRDefault="00647335" w:rsidP="006A4D2A">
      <w:pPr>
        <w:pStyle w:val="Odstavecseseznamem"/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výškách průměrně 10 až 50 km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0A4800"/>
    <w:rsid w:val="002F381D"/>
    <w:rsid w:val="004352D6"/>
    <w:rsid w:val="00632477"/>
    <w:rsid w:val="00647335"/>
    <w:rsid w:val="00651146"/>
    <w:rsid w:val="006A4D2A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student5</cp:lastModifiedBy>
  <cp:revision>2</cp:revision>
  <dcterms:created xsi:type="dcterms:W3CDTF">2023-03-29T08:33:00Z</dcterms:created>
  <dcterms:modified xsi:type="dcterms:W3CDTF">2023-03-29T08:33:00Z</dcterms:modified>
</cp:coreProperties>
</file>